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E4" w:rsidRPr="00685836" w:rsidRDefault="008946B6" w:rsidP="000630F3">
      <w:pPr>
        <w:pStyle w:val="berschrift4"/>
        <w:rPr>
          <w:color w:val="auto"/>
        </w:rPr>
      </w:pPr>
      <w:r w:rsidRPr="00685836">
        <w:rPr>
          <w:color w:val="auto"/>
        </w:rPr>
        <w:t>Satzung</w:t>
      </w:r>
    </w:p>
    <w:p w:rsidR="00304406" w:rsidRPr="00685836" w:rsidRDefault="008946B6" w:rsidP="00304406">
      <w:pPr>
        <w:tabs>
          <w:tab w:val="left" w:pos="284"/>
        </w:tabs>
        <w:rPr>
          <w:color w:val="auto"/>
        </w:rPr>
      </w:pPr>
      <w:r w:rsidRPr="00685836">
        <w:rPr>
          <w:rStyle w:val="Fett"/>
          <w:color w:val="auto"/>
        </w:rPr>
        <w:tab/>
      </w:r>
      <w:r w:rsidR="00304406" w:rsidRPr="00685836">
        <w:rPr>
          <w:rStyle w:val="Fett"/>
          <w:color w:val="auto"/>
        </w:rPr>
        <w:t xml:space="preserve"> </w:t>
      </w:r>
      <w:r w:rsidRPr="00685836">
        <w:rPr>
          <w:b/>
          <w:bCs/>
          <w:color w:val="auto"/>
          <w:u w:val="single"/>
        </w:rPr>
        <w:t>Verein</w:t>
      </w:r>
      <w:r w:rsidRPr="00685836">
        <w:rPr>
          <w:color w:val="auto"/>
        </w:rPr>
        <w:t>:</w:t>
      </w:r>
      <w:r w:rsidRPr="00685836">
        <w:rPr>
          <w:color w:val="auto"/>
        </w:rPr>
        <w:tab/>
        <w:t>Drachen- und Gleitschirmfliegerclub Südschwarzwald e.V. (DGFC)</w:t>
      </w:r>
    </w:p>
    <w:p w:rsidR="00601DE4" w:rsidRPr="00685836" w:rsidRDefault="008946B6" w:rsidP="00304406">
      <w:pPr>
        <w:tabs>
          <w:tab w:val="left" w:pos="284"/>
        </w:tabs>
        <w:rPr>
          <w:color w:val="auto"/>
        </w:rPr>
      </w:pPr>
      <w:r w:rsidRPr="00685836">
        <w:rPr>
          <w:b/>
          <w:bCs/>
          <w:color w:val="auto"/>
          <w:u w:val="single"/>
        </w:rPr>
        <w:t>gegründet</w:t>
      </w:r>
      <w:r w:rsidRPr="00685836">
        <w:rPr>
          <w:color w:val="auto"/>
        </w:rPr>
        <w:t>:</w:t>
      </w:r>
      <w:r w:rsidRPr="00685836">
        <w:rPr>
          <w:color w:val="auto"/>
        </w:rPr>
        <w:tab/>
        <w:t>10. April 1975 als Drachenfliegerclub Freiburg e.V.</w:t>
      </w:r>
    </w:p>
    <w:p w:rsidR="00601DE4" w:rsidRPr="00685836" w:rsidRDefault="008946B6" w:rsidP="000630F3">
      <w:pPr>
        <w:tabs>
          <w:tab w:val="left" w:pos="142"/>
        </w:tabs>
        <w:rPr>
          <w:color w:val="auto"/>
        </w:rPr>
      </w:pPr>
      <w:r w:rsidRPr="00685836">
        <w:rPr>
          <w:rStyle w:val="Fett"/>
          <w:color w:val="auto"/>
        </w:rPr>
        <w:tab/>
      </w:r>
      <w:r w:rsidRPr="00685836">
        <w:rPr>
          <w:b/>
          <w:bCs/>
          <w:color w:val="auto"/>
          <w:u w:val="single"/>
        </w:rPr>
        <w:t>Fassung</w:t>
      </w:r>
      <w:r w:rsidR="00F816B2">
        <w:rPr>
          <w:color w:val="auto"/>
        </w:rPr>
        <w:t>:</w:t>
      </w:r>
      <w:r w:rsidR="00F816B2">
        <w:rPr>
          <w:color w:val="auto"/>
        </w:rPr>
        <w:tab/>
        <w:t>08</w:t>
      </w:r>
      <w:r w:rsidRPr="00685836">
        <w:rPr>
          <w:color w:val="auto"/>
        </w:rPr>
        <w:t>.</w:t>
      </w:r>
      <w:r w:rsidR="00F816B2">
        <w:rPr>
          <w:color w:val="auto"/>
        </w:rPr>
        <w:t xml:space="preserve"> </w:t>
      </w:r>
      <w:bookmarkStart w:id="0" w:name="_GoBack"/>
      <w:bookmarkEnd w:id="0"/>
      <w:r w:rsidR="00F816B2">
        <w:rPr>
          <w:color w:val="auto"/>
        </w:rPr>
        <w:t>April</w:t>
      </w:r>
      <w:r w:rsidRPr="00685836">
        <w:rPr>
          <w:color w:val="auto"/>
        </w:rPr>
        <w:t xml:space="preserve"> 2022</w:t>
      </w:r>
    </w:p>
    <w:p w:rsidR="00601DE4" w:rsidRPr="00685836" w:rsidRDefault="00601DE4" w:rsidP="000630F3">
      <w:pPr>
        <w:rPr>
          <w:color w:val="auto"/>
        </w:rPr>
      </w:pPr>
    </w:p>
    <w:p w:rsidR="00601DE4" w:rsidRPr="00685836" w:rsidRDefault="00601DE4" w:rsidP="000630F3">
      <w:pPr>
        <w:ind w:left="437" w:right="121" w:hanging="437"/>
        <w:jc w:val="both"/>
        <w:rPr>
          <w:b/>
          <w:bCs/>
          <w:color w:val="auto"/>
          <w:sz w:val="22"/>
          <w:szCs w:val="22"/>
        </w:rPr>
      </w:pPr>
    </w:p>
    <w:p w:rsidR="00601DE4" w:rsidRPr="00685836" w:rsidRDefault="008946B6" w:rsidP="000630F3">
      <w:pPr>
        <w:ind w:left="437" w:right="121" w:hanging="437"/>
        <w:jc w:val="both"/>
        <w:rPr>
          <w:b/>
          <w:bCs/>
          <w:color w:val="auto"/>
          <w:sz w:val="24"/>
          <w:szCs w:val="24"/>
        </w:rPr>
      </w:pPr>
      <w:r w:rsidRPr="00685836">
        <w:rPr>
          <w:b/>
          <w:bCs/>
          <w:color w:val="auto"/>
          <w:sz w:val="24"/>
          <w:szCs w:val="24"/>
        </w:rPr>
        <w:t>§ 1</w:t>
      </w:r>
      <w:r w:rsidRPr="00685836">
        <w:rPr>
          <w:b/>
          <w:bCs/>
          <w:color w:val="auto"/>
          <w:sz w:val="24"/>
          <w:szCs w:val="24"/>
        </w:rPr>
        <w:tab/>
      </w:r>
      <w:r w:rsidRPr="00685836">
        <w:rPr>
          <w:b/>
          <w:bCs/>
          <w:color w:val="auto"/>
          <w:sz w:val="24"/>
          <w:szCs w:val="24"/>
        </w:rPr>
        <w:tab/>
        <w:t>Name, Rechtsform, Sitz, Geschäftsjahr</w:t>
      </w:r>
    </w:p>
    <w:p w:rsidR="00601DE4" w:rsidRPr="00685836" w:rsidRDefault="00601DE4" w:rsidP="000630F3">
      <w:pPr>
        <w:ind w:left="437" w:right="121" w:hanging="437"/>
        <w:jc w:val="both"/>
        <w:rPr>
          <w:b/>
          <w:bCs/>
          <w:color w:val="auto"/>
          <w:sz w:val="22"/>
          <w:szCs w:val="22"/>
        </w:rPr>
      </w:pPr>
    </w:p>
    <w:p w:rsidR="00601DE4" w:rsidRPr="00685836" w:rsidRDefault="008946B6" w:rsidP="000630F3">
      <w:pPr>
        <w:numPr>
          <w:ilvl w:val="0"/>
          <w:numId w:val="2"/>
        </w:numPr>
        <w:ind w:right="121"/>
        <w:jc w:val="both"/>
        <w:rPr>
          <w:color w:val="auto"/>
          <w:sz w:val="22"/>
          <w:szCs w:val="22"/>
        </w:rPr>
      </w:pPr>
      <w:r w:rsidRPr="00685836">
        <w:rPr>
          <w:color w:val="auto"/>
          <w:sz w:val="22"/>
          <w:szCs w:val="22"/>
        </w:rPr>
        <w:t>Der Verein trägt den Namen “Drachen- und Gleitschirmfliegerclub Südschwarzwald e.V.“ (DGFC)</w:t>
      </w:r>
    </w:p>
    <w:p w:rsidR="00601DE4" w:rsidRPr="00685836" w:rsidRDefault="00601DE4" w:rsidP="000630F3">
      <w:pPr>
        <w:ind w:right="121"/>
        <w:jc w:val="both"/>
        <w:rPr>
          <w:color w:val="auto"/>
          <w:sz w:val="22"/>
          <w:szCs w:val="22"/>
        </w:rPr>
      </w:pPr>
    </w:p>
    <w:p w:rsidR="00601DE4" w:rsidRPr="00685836" w:rsidRDefault="008946B6" w:rsidP="000630F3">
      <w:pPr>
        <w:numPr>
          <w:ilvl w:val="0"/>
          <w:numId w:val="3"/>
        </w:numPr>
        <w:ind w:right="119"/>
        <w:jc w:val="both"/>
        <w:rPr>
          <w:color w:val="auto"/>
          <w:sz w:val="22"/>
          <w:szCs w:val="22"/>
        </w:rPr>
      </w:pPr>
      <w:r w:rsidRPr="00685836">
        <w:rPr>
          <w:color w:val="auto"/>
          <w:sz w:val="22"/>
          <w:szCs w:val="22"/>
        </w:rPr>
        <w:t>Sitz des Vereins ist Waldkirch.</w:t>
      </w:r>
    </w:p>
    <w:p w:rsidR="00601DE4" w:rsidRPr="00685836" w:rsidRDefault="00601DE4" w:rsidP="000630F3">
      <w:pPr>
        <w:ind w:right="121"/>
        <w:jc w:val="both"/>
        <w:rPr>
          <w:color w:val="auto"/>
        </w:rPr>
      </w:pPr>
    </w:p>
    <w:p w:rsidR="00601DE4" w:rsidRPr="00685836" w:rsidRDefault="008946B6" w:rsidP="000630F3">
      <w:pPr>
        <w:numPr>
          <w:ilvl w:val="0"/>
          <w:numId w:val="3"/>
        </w:numPr>
        <w:ind w:right="119"/>
        <w:jc w:val="both"/>
        <w:rPr>
          <w:color w:val="auto"/>
          <w:sz w:val="22"/>
          <w:szCs w:val="22"/>
        </w:rPr>
      </w:pPr>
      <w:r w:rsidRPr="00685836">
        <w:rPr>
          <w:color w:val="auto"/>
          <w:sz w:val="22"/>
          <w:szCs w:val="22"/>
        </w:rPr>
        <w:t>Der Verein ist Mitglied im Deutschen Hängegleiter Verband e.V. (DHV) (Postfach 88, 83701 Gmund am Tegernsee).</w:t>
      </w:r>
    </w:p>
    <w:p w:rsidR="00601DE4" w:rsidRPr="00685836" w:rsidRDefault="00601DE4" w:rsidP="000630F3">
      <w:pPr>
        <w:ind w:right="121"/>
        <w:jc w:val="both"/>
        <w:rPr>
          <w:color w:val="auto"/>
          <w:sz w:val="22"/>
          <w:szCs w:val="22"/>
        </w:rPr>
      </w:pPr>
    </w:p>
    <w:p w:rsidR="00601DE4" w:rsidRPr="00685836" w:rsidRDefault="008946B6" w:rsidP="000630F3">
      <w:pPr>
        <w:numPr>
          <w:ilvl w:val="0"/>
          <w:numId w:val="3"/>
        </w:numPr>
        <w:ind w:right="119"/>
        <w:jc w:val="both"/>
        <w:rPr>
          <w:color w:val="auto"/>
          <w:sz w:val="22"/>
          <w:szCs w:val="22"/>
        </w:rPr>
      </w:pPr>
      <w:r w:rsidRPr="00685836">
        <w:rPr>
          <w:color w:val="auto"/>
          <w:sz w:val="22"/>
          <w:szCs w:val="22"/>
        </w:rPr>
        <w:t>Das Geschäftsjahr ist das Kalenderjahr.</w:t>
      </w:r>
    </w:p>
    <w:p w:rsidR="00601DE4" w:rsidRPr="00685836" w:rsidRDefault="00601DE4" w:rsidP="000630F3">
      <w:pPr>
        <w:pStyle w:val="Kopfzeile"/>
        <w:tabs>
          <w:tab w:val="clear" w:pos="4536"/>
          <w:tab w:val="clear" w:pos="9072"/>
        </w:tabs>
        <w:rPr>
          <w:color w:val="auto"/>
        </w:rPr>
      </w:pPr>
    </w:p>
    <w:p w:rsidR="00601DE4" w:rsidRPr="00685836" w:rsidRDefault="00601DE4" w:rsidP="000630F3">
      <w:pPr>
        <w:ind w:left="437" w:right="121" w:hanging="437"/>
        <w:jc w:val="both"/>
        <w:rPr>
          <w:b/>
          <w:bCs/>
          <w:color w:val="auto"/>
          <w:sz w:val="22"/>
          <w:szCs w:val="22"/>
        </w:rPr>
      </w:pPr>
    </w:p>
    <w:p w:rsidR="00601DE4" w:rsidRPr="00685836" w:rsidRDefault="008946B6" w:rsidP="000630F3">
      <w:pPr>
        <w:ind w:left="437" w:right="121" w:hanging="437"/>
        <w:jc w:val="both"/>
        <w:rPr>
          <w:b/>
          <w:bCs/>
          <w:color w:val="auto"/>
          <w:sz w:val="24"/>
          <w:szCs w:val="24"/>
        </w:rPr>
      </w:pPr>
      <w:r w:rsidRPr="00685836">
        <w:rPr>
          <w:b/>
          <w:bCs/>
          <w:color w:val="auto"/>
          <w:sz w:val="24"/>
          <w:szCs w:val="24"/>
        </w:rPr>
        <w:t>§ 2</w:t>
      </w:r>
      <w:r w:rsidRPr="00685836">
        <w:rPr>
          <w:b/>
          <w:bCs/>
          <w:color w:val="auto"/>
          <w:sz w:val="24"/>
          <w:szCs w:val="24"/>
        </w:rPr>
        <w:tab/>
      </w:r>
      <w:r w:rsidRPr="00685836">
        <w:rPr>
          <w:b/>
          <w:bCs/>
          <w:color w:val="auto"/>
          <w:sz w:val="24"/>
          <w:szCs w:val="24"/>
        </w:rPr>
        <w:tab/>
        <w:t>Zweck und Aufgaben des Vereins</w:t>
      </w:r>
    </w:p>
    <w:p w:rsidR="00601DE4" w:rsidRPr="00685836" w:rsidRDefault="00601DE4" w:rsidP="000630F3">
      <w:pPr>
        <w:ind w:left="437" w:right="121" w:hanging="437"/>
        <w:jc w:val="both"/>
        <w:rPr>
          <w:color w:val="auto"/>
          <w:sz w:val="22"/>
          <w:szCs w:val="22"/>
        </w:rPr>
      </w:pPr>
    </w:p>
    <w:p w:rsidR="00601DE4" w:rsidRPr="00685836" w:rsidRDefault="008946B6" w:rsidP="000630F3">
      <w:pPr>
        <w:numPr>
          <w:ilvl w:val="0"/>
          <w:numId w:val="5"/>
        </w:numPr>
        <w:ind w:right="121"/>
        <w:jc w:val="both"/>
        <w:rPr>
          <w:color w:val="auto"/>
          <w:sz w:val="22"/>
          <w:szCs w:val="22"/>
        </w:rPr>
      </w:pPr>
      <w:r w:rsidRPr="00685836">
        <w:rPr>
          <w:color w:val="auto"/>
          <w:sz w:val="22"/>
          <w:szCs w:val="22"/>
        </w:rPr>
        <w:t>Zweck des Vereins ist die Förderung des Flugsports.</w:t>
      </w:r>
    </w:p>
    <w:p w:rsidR="00601DE4" w:rsidRPr="00685836" w:rsidRDefault="00601DE4" w:rsidP="000630F3">
      <w:pPr>
        <w:ind w:right="121"/>
        <w:jc w:val="both"/>
        <w:rPr>
          <w:color w:val="auto"/>
          <w:sz w:val="22"/>
          <w:szCs w:val="22"/>
        </w:rPr>
      </w:pPr>
    </w:p>
    <w:p w:rsidR="00601DE4" w:rsidRPr="00685836" w:rsidRDefault="008946B6" w:rsidP="000630F3">
      <w:pPr>
        <w:numPr>
          <w:ilvl w:val="0"/>
          <w:numId w:val="5"/>
        </w:numPr>
        <w:ind w:right="121"/>
        <w:jc w:val="both"/>
        <w:rPr>
          <w:color w:val="auto"/>
          <w:sz w:val="22"/>
          <w:szCs w:val="22"/>
        </w:rPr>
      </w:pPr>
      <w:r w:rsidRPr="00685836">
        <w:rPr>
          <w:color w:val="auto"/>
          <w:sz w:val="22"/>
          <w:szCs w:val="22"/>
        </w:rPr>
        <w:t>Der Vereinszweck wird insbesondere durch folgende Aufgaben ve</w:t>
      </w:r>
      <w:r w:rsidRPr="00685836">
        <w:rPr>
          <w:color w:val="auto"/>
          <w:sz w:val="22"/>
          <w:szCs w:val="22"/>
        </w:rPr>
        <w:t>r</w:t>
      </w:r>
      <w:r w:rsidRPr="00685836">
        <w:rPr>
          <w:color w:val="auto"/>
          <w:sz w:val="22"/>
          <w:szCs w:val="22"/>
        </w:rPr>
        <w:t>wirklicht:</w:t>
      </w:r>
    </w:p>
    <w:p w:rsidR="00601DE4" w:rsidRPr="00685836" w:rsidRDefault="00601DE4" w:rsidP="000630F3">
      <w:pPr>
        <w:ind w:right="121"/>
        <w:jc w:val="both"/>
        <w:rPr>
          <w:color w:val="auto"/>
          <w:sz w:val="22"/>
          <w:szCs w:val="22"/>
        </w:rPr>
      </w:pPr>
    </w:p>
    <w:p w:rsidR="00601DE4" w:rsidRPr="00685836" w:rsidRDefault="008946B6" w:rsidP="000630F3">
      <w:pPr>
        <w:pStyle w:val="StandardWeb"/>
        <w:spacing w:before="0" w:after="0"/>
        <w:ind w:left="2835" w:right="121" w:hanging="850"/>
        <w:jc w:val="both"/>
        <w:rPr>
          <w:rFonts w:ascii="Arial" w:eastAsia="Arial" w:hAnsi="Arial" w:cs="Arial"/>
          <w:color w:val="auto"/>
          <w:sz w:val="22"/>
          <w:szCs w:val="22"/>
        </w:rPr>
      </w:pPr>
      <w:r w:rsidRPr="00685836">
        <w:rPr>
          <w:rFonts w:ascii="Arial" w:hAnsi="Arial"/>
          <w:color w:val="auto"/>
          <w:sz w:val="22"/>
          <w:szCs w:val="22"/>
        </w:rPr>
        <w:t xml:space="preserve">Förderung der Mitglieder bei der Ausübung des Flugsports u.a. durch: </w:t>
      </w:r>
    </w:p>
    <w:p w:rsidR="00601DE4" w:rsidRPr="00685836" w:rsidRDefault="00601DE4" w:rsidP="000630F3">
      <w:pPr>
        <w:pStyle w:val="StandardWeb"/>
        <w:spacing w:before="0" w:after="0"/>
        <w:ind w:left="2835" w:right="121" w:hanging="850"/>
        <w:jc w:val="both"/>
        <w:rPr>
          <w:rFonts w:ascii="Arial" w:eastAsia="Arial" w:hAnsi="Arial" w:cs="Arial"/>
          <w:color w:val="auto"/>
          <w:sz w:val="22"/>
          <w:szCs w:val="22"/>
        </w:rPr>
      </w:pPr>
    </w:p>
    <w:p w:rsidR="00601DE4" w:rsidRPr="00685836" w:rsidRDefault="008946B6" w:rsidP="000630F3">
      <w:pPr>
        <w:pStyle w:val="StandardWeb"/>
        <w:numPr>
          <w:ilvl w:val="0"/>
          <w:numId w:val="7"/>
        </w:numPr>
        <w:spacing w:before="0" w:after="0"/>
        <w:ind w:right="121"/>
        <w:jc w:val="both"/>
        <w:rPr>
          <w:rFonts w:ascii="Arial" w:hAnsi="Arial"/>
          <w:color w:val="auto"/>
          <w:sz w:val="22"/>
          <w:szCs w:val="22"/>
        </w:rPr>
      </w:pPr>
      <w:r w:rsidRPr="00685836">
        <w:rPr>
          <w:rFonts w:ascii="Arial" w:hAnsi="Arial"/>
          <w:color w:val="auto"/>
          <w:sz w:val="22"/>
          <w:szCs w:val="22"/>
        </w:rPr>
        <w:t>Schaffung und Erhaltung von Fluggeländen</w:t>
      </w:r>
    </w:p>
    <w:p w:rsidR="00601DE4" w:rsidRPr="00685836" w:rsidRDefault="008946B6" w:rsidP="000630F3">
      <w:pPr>
        <w:pStyle w:val="StandardWeb"/>
        <w:numPr>
          <w:ilvl w:val="0"/>
          <w:numId w:val="7"/>
        </w:numPr>
        <w:spacing w:before="0" w:after="0"/>
        <w:ind w:right="121"/>
        <w:jc w:val="both"/>
        <w:rPr>
          <w:rFonts w:ascii="Arial" w:hAnsi="Arial"/>
          <w:color w:val="auto"/>
          <w:sz w:val="22"/>
          <w:szCs w:val="22"/>
        </w:rPr>
      </w:pPr>
      <w:r w:rsidRPr="00685836">
        <w:rPr>
          <w:rFonts w:ascii="Arial" w:hAnsi="Arial"/>
          <w:color w:val="auto"/>
          <w:sz w:val="22"/>
          <w:szCs w:val="22"/>
        </w:rPr>
        <w:t>Weiterbildung</w:t>
      </w:r>
    </w:p>
    <w:p w:rsidR="00601DE4" w:rsidRPr="00685836" w:rsidRDefault="008946B6" w:rsidP="000630F3">
      <w:pPr>
        <w:pStyle w:val="StandardWeb"/>
        <w:numPr>
          <w:ilvl w:val="0"/>
          <w:numId w:val="7"/>
        </w:numPr>
        <w:spacing w:before="0" w:after="0"/>
        <w:ind w:right="121"/>
        <w:jc w:val="both"/>
        <w:rPr>
          <w:rFonts w:ascii="Arial" w:hAnsi="Arial"/>
          <w:color w:val="auto"/>
          <w:sz w:val="22"/>
          <w:szCs w:val="22"/>
        </w:rPr>
      </w:pPr>
      <w:r w:rsidRPr="00685836">
        <w:rPr>
          <w:rFonts w:ascii="Arial" w:hAnsi="Arial"/>
          <w:color w:val="auto"/>
          <w:sz w:val="22"/>
          <w:szCs w:val="22"/>
        </w:rPr>
        <w:t>Beteiligung an Wettkämpfen</w:t>
      </w:r>
    </w:p>
    <w:p w:rsidR="00601DE4" w:rsidRPr="00685836" w:rsidRDefault="008946B6" w:rsidP="000630F3">
      <w:pPr>
        <w:pStyle w:val="StandardWeb"/>
        <w:numPr>
          <w:ilvl w:val="0"/>
          <w:numId w:val="8"/>
        </w:numPr>
        <w:spacing w:before="0" w:after="0"/>
        <w:ind w:right="121"/>
        <w:jc w:val="both"/>
        <w:rPr>
          <w:rFonts w:ascii="Arial" w:hAnsi="Arial"/>
          <w:color w:val="auto"/>
          <w:sz w:val="22"/>
          <w:szCs w:val="22"/>
        </w:rPr>
      </w:pPr>
      <w:r w:rsidRPr="00685836">
        <w:rPr>
          <w:rFonts w:ascii="Arial" w:hAnsi="Arial"/>
          <w:color w:val="auto"/>
          <w:sz w:val="22"/>
          <w:szCs w:val="22"/>
        </w:rPr>
        <w:t>Pflege der Kameradschaft unter den Vereinsmitgliedern und zu a</w:t>
      </w:r>
      <w:r w:rsidRPr="00685836">
        <w:rPr>
          <w:rFonts w:ascii="Arial" w:hAnsi="Arial"/>
          <w:color w:val="auto"/>
          <w:sz w:val="22"/>
          <w:szCs w:val="22"/>
        </w:rPr>
        <w:t>n</w:t>
      </w:r>
      <w:r w:rsidRPr="00685836">
        <w:rPr>
          <w:rFonts w:ascii="Arial" w:hAnsi="Arial"/>
          <w:color w:val="auto"/>
          <w:sz w:val="22"/>
          <w:szCs w:val="22"/>
        </w:rPr>
        <w:t>deren Fliegervereinigungen</w:t>
      </w:r>
    </w:p>
    <w:p w:rsidR="00601DE4" w:rsidRPr="00685836" w:rsidRDefault="008946B6" w:rsidP="000630F3">
      <w:pPr>
        <w:pStyle w:val="StandardWeb"/>
        <w:numPr>
          <w:ilvl w:val="0"/>
          <w:numId w:val="7"/>
        </w:numPr>
        <w:spacing w:before="0" w:after="0"/>
        <w:ind w:right="121"/>
        <w:jc w:val="both"/>
        <w:rPr>
          <w:rFonts w:ascii="Arial" w:hAnsi="Arial"/>
          <w:color w:val="auto"/>
          <w:sz w:val="22"/>
          <w:szCs w:val="22"/>
        </w:rPr>
      </w:pPr>
      <w:r w:rsidRPr="00685836">
        <w:rPr>
          <w:rFonts w:ascii="Arial" w:hAnsi="Arial"/>
          <w:color w:val="auto"/>
          <w:sz w:val="22"/>
          <w:szCs w:val="22"/>
        </w:rPr>
        <w:t>Öffentlichkeits- und Jugendarbeit für den Flugsport.</w:t>
      </w:r>
    </w:p>
    <w:p w:rsidR="00601DE4" w:rsidRPr="00685836" w:rsidRDefault="00601DE4" w:rsidP="000630F3">
      <w:pPr>
        <w:pStyle w:val="StandardWeb"/>
        <w:spacing w:before="0" w:after="0"/>
        <w:ind w:left="2835" w:right="121" w:hanging="850"/>
        <w:jc w:val="both"/>
        <w:rPr>
          <w:rFonts w:ascii="Arial" w:eastAsia="Arial" w:hAnsi="Arial" w:cs="Arial"/>
          <w:color w:val="auto"/>
          <w:sz w:val="22"/>
          <w:szCs w:val="22"/>
        </w:rPr>
      </w:pPr>
    </w:p>
    <w:p w:rsidR="00601DE4" w:rsidRPr="00685836" w:rsidRDefault="008946B6" w:rsidP="000630F3">
      <w:pPr>
        <w:numPr>
          <w:ilvl w:val="0"/>
          <w:numId w:val="9"/>
        </w:numPr>
        <w:ind w:right="121"/>
        <w:jc w:val="both"/>
        <w:rPr>
          <w:color w:val="auto"/>
          <w:sz w:val="22"/>
          <w:szCs w:val="22"/>
        </w:rPr>
      </w:pPr>
      <w:r w:rsidRPr="00685836">
        <w:rPr>
          <w:color w:val="auto"/>
          <w:sz w:val="22"/>
          <w:szCs w:val="22"/>
        </w:rPr>
        <w:t>Der Verein verfolgt ausschließlich und unmittelbar gemeinnützige Zw</w:t>
      </w:r>
      <w:r w:rsidRPr="00685836">
        <w:rPr>
          <w:color w:val="auto"/>
          <w:sz w:val="22"/>
          <w:szCs w:val="22"/>
        </w:rPr>
        <w:t>e</w:t>
      </w:r>
      <w:r w:rsidRPr="00685836">
        <w:rPr>
          <w:color w:val="auto"/>
          <w:sz w:val="22"/>
          <w:szCs w:val="22"/>
        </w:rPr>
        <w:t>cke im Sinn des Abschnitts Steuerbegünstigte Zwecke der Abgabe</w:t>
      </w:r>
      <w:r w:rsidRPr="00685836">
        <w:rPr>
          <w:color w:val="auto"/>
          <w:sz w:val="22"/>
          <w:szCs w:val="22"/>
        </w:rPr>
        <w:t>n</w:t>
      </w:r>
      <w:r w:rsidRPr="00685836">
        <w:rPr>
          <w:color w:val="auto"/>
          <w:sz w:val="22"/>
          <w:szCs w:val="22"/>
        </w:rPr>
        <w:t>ordnung.</w:t>
      </w:r>
    </w:p>
    <w:p w:rsidR="00601DE4" w:rsidRPr="00685836" w:rsidRDefault="00601DE4" w:rsidP="000630F3">
      <w:pPr>
        <w:pStyle w:val="StandardWeb"/>
        <w:spacing w:before="0" w:after="0"/>
        <w:ind w:left="437" w:right="121" w:hanging="437"/>
        <w:jc w:val="both"/>
        <w:rPr>
          <w:rFonts w:ascii="Arial" w:eastAsia="Arial" w:hAnsi="Arial" w:cs="Arial"/>
          <w:color w:val="auto"/>
          <w:sz w:val="22"/>
          <w:szCs w:val="22"/>
        </w:rPr>
      </w:pPr>
    </w:p>
    <w:p w:rsidR="00601DE4" w:rsidRPr="00685836" w:rsidRDefault="008946B6" w:rsidP="000630F3">
      <w:pPr>
        <w:numPr>
          <w:ilvl w:val="0"/>
          <w:numId w:val="9"/>
        </w:numPr>
        <w:ind w:right="121"/>
        <w:jc w:val="both"/>
        <w:rPr>
          <w:color w:val="auto"/>
          <w:sz w:val="22"/>
          <w:szCs w:val="22"/>
        </w:rPr>
      </w:pPr>
      <w:r w:rsidRPr="00685836">
        <w:rPr>
          <w:color w:val="auto"/>
          <w:sz w:val="22"/>
          <w:szCs w:val="22"/>
        </w:rPr>
        <w:t>Der Verein ist selbstlos tätig. Er verfolgt nicht in erster Linie eigenwir</w:t>
      </w:r>
      <w:r w:rsidRPr="00685836">
        <w:rPr>
          <w:color w:val="auto"/>
          <w:sz w:val="22"/>
          <w:szCs w:val="22"/>
        </w:rPr>
        <w:t>t</w:t>
      </w:r>
      <w:r w:rsidRPr="00685836">
        <w:rPr>
          <w:color w:val="auto"/>
          <w:sz w:val="22"/>
          <w:szCs w:val="22"/>
        </w:rPr>
        <w:t>schaftliche Zwecke. Mittel des Vereins dürfen nur für die satzungsm</w:t>
      </w:r>
      <w:r w:rsidRPr="00685836">
        <w:rPr>
          <w:color w:val="auto"/>
          <w:sz w:val="22"/>
          <w:szCs w:val="22"/>
        </w:rPr>
        <w:t>ä</w:t>
      </w:r>
      <w:r w:rsidRPr="00685836">
        <w:rPr>
          <w:color w:val="auto"/>
          <w:sz w:val="22"/>
          <w:szCs w:val="22"/>
        </w:rPr>
        <w:t>ßigen Zwecke verwendet werden. Es darf keine Person durch Ausg</w:t>
      </w:r>
      <w:r w:rsidRPr="00685836">
        <w:rPr>
          <w:color w:val="auto"/>
          <w:sz w:val="22"/>
          <w:szCs w:val="22"/>
        </w:rPr>
        <w:t>a</w:t>
      </w:r>
      <w:r w:rsidRPr="00685836">
        <w:rPr>
          <w:color w:val="auto"/>
          <w:sz w:val="22"/>
          <w:szCs w:val="22"/>
        </w:rPr>
        <w:t>ben, die den Zwecken des Vereins fremd sind, oder durch unverhäl</w:t>
      </w:r>
      <w:r w:rsidRPr="00685836">
        <w:rPr>
          <w:color w:val="auto"/>
          <w:sz w:val="22"/>
          <w:szCs w:val="22"/>
        </w:rPr>
        <w:t>t</w:t>
      </w:r>
      <w:r w:rsidRPr="00685836">
        <w:rPr>
          <w:color w:val="auto"/>
          <w:sz w:val="22"/>
          <w:szCs w:val="22"/>
        </w:rPr>
        <w:t>nismäßig hohe Vergütungen begünstigt werden.</w:t>
      </w:r>
    </w:p>
    <w:p w:rsidR="00601DE4" w:rsidRPr="00685836" w:rsidRDefault="00601DE4" w:rsidP="000630F3">
      <w:pPr>
        <w:tabs>
          <w:tab w:val="left" w:pos="567"/>
        </w:tabs>
        <w:ind w:left="437" w:right="121" w:hanging="437"/>
        <w:jc w:val="both"/>
        <w:rPr>
          <w:color w:val="auto"/>
          <w:sz w:val="22"/>
          <w:szCs w:val="22"/>
        </w:rPr>
      </w:pPr>
    </w:p>
    <w:p w:rsidR="00601DE4" w:rsidRPr="00685836" w:rsidRDefault="008946B6" w:rsidP="000630F3">
      <w:pPr>
        <w:numPr>
          <w:ilvl w:val="0"/>
          <w:numId w:val="9"/>
        </w:numPr>
        <w:ind w:right="121"/>
        <w:jc w:val="both"/>
        <w:rPr>
          <w:color w:val="auto"/>
          <w:sz w:val="22"/>
          <w:szCs w:val="22"/>
        </w:rPr>
      </w:pPr>
      <w:r w:rsidRPr="00685836">
        <w:rPr>
          <w:color w:val="auto"/>
          <w:sz w:val="22"/>
          <w:szCs w:val="22"/>
        </w:rPr>
        <w:t xml:space="preserve">Die Mitglieder erhalten keine Gewinnanteile und in ihrer Eigenschaft als Mitglieder auch keine sonstigen Zuwendungen aus Mitteln des Vereins. Sie erhalten bei ihrem Ausscheiden oder bei Auflösung des Vereins für ihre Mitgliedschaft keinerlei Entschädigung. </w:t>
      </w:r>
    </w:p>
    <w:p w:rsidR="00601DE4" w:rsidRPr="00685836" w:rsidRDefault="00601DE4" w:rsidP="000630F3">
      <w:pPr>
        <w:ind w:left="437" w:right="121" w:hanging="437"/>
        <w:jc w:val="both"/>
        <w:rPr>
          <w:b/>
          <w:bCs/>
          <w:color w:val="auto"/>
          <w:sz w:val="22"/>
          <w:szCs w:val="22"/>
        </w:rPr>
      </w:pPr>
    </w:p>
    <w:p w:rsidR="00601DE4" w:rsidRPr="00685836" w:rsidRDefault="008946B6" w:rsidP="000630F3">
      <w:pPr>
        <w:ind w:left="437" w:right="121" w:hanging="437"/>
        <w:jc w:val="both"/>
        <w:rPr>
          <w:color w:val="auto"/>
        </w:rPr>
      </w:pPr>
      <w:r w:rsidRPr="00685836">
        <w:rPr>
          <w:rFonts w:ascii="Arial Unicode MS" w:hAnsi="Arial Unicode MS"/>
          <w:color w:val="auto"/>
          <w:sz w:val="24"/>
          <w:szCs w:val="24"/>
        </w:rPr>
        <w:br w:type="page"/>
      </w:r>
    </w:p>
    <w:p w:rsidR="00601DE4" w:rsidRPr="00685836" w:rsidRDefault="008946B6" w:rsidP="000630F3">
      <w:pPr>
        <w:ind w:left="437" w:right="121" w:hanging="437"/>
        <w:jc w:val="both"/>
        <w:rPr>
          <w:b/>
          <w:bCs/>
          <w:color w:val="auto"/>
          <w:sz w:val="24"/>
          <w:szCs w:val="24"/>
        </w:rPr>
      </w:pPr>
      <w:r w:rsidRPr="00685836">
        <w:rPr>
          <w:b/>
          <w:bCs/>
          <w:color w:val="auto"/>
          <w:sz w:val="24"/>
          <w:szCs w:val="24"/>
        </w:rPr>
        <w:lastRenderedPageBreak/>
        <w:t>§ 3 Erwerb und Verlust der Mitgliedschaft</w:t>
      </w:r>
    </w:p>
    <w:p w:rsidR="00601DE4" w:rsidRPr="00685836" w:rsidRDefault="00601DE4" w:rsidP="000630F3">
      <w:pPr>
        <w:ind w:left="437" w:right="121" w:hanging="437"/>
        <w:jc w:val="both"/>
        <w:rPr>
          <w:b/>
          <w:bCs/>
          <w:color w:val="auto"/>
          <w:sz w:val="22"/>
          <w:szCs w:val="22"/>
        </w:rPr>
      </w:pPr>
    </w:p>
    <w:p w:rsidR="00601DE4" w:rsidRPr="00685836" w:rsidRDefault="008946B6" w:rsidP="000630F3">
      <w:pPr>
        <w:numPr>
          <w:ilvl w:val="3"/>
          <w:numId w:val="11"/>
        </w:numPr>
        <w:ind w:right="121"/>
        <w:rPr>
          <w:color w:val="auto"/>
          <w:sz w:val="22"/>
          <w:szCs w:val="22"/>
        </w:rPr>
      </w:pPr>
      <w:r w:rsidRPr="00685836">
        <w:rPr>
          <w:color w:val="auto"/>
          <w:sz w:val="22"/>
          <w:szCs w:val="22"/>
        </w:rPr>
        <w:t>Mitglied im Verein kann jede natürliche oder juristische Person werden.</w:t>
      </w:r>
    </w:p>
    <w:p w:rsidR="00601DE4" w:rsidRPr="00685836" w:rsidRDefault="00601DE4" w:rsidP="000630F3">
      <w:pPr>
        <w:pStyle w:val="Textkrper-Zeileneinzug"/>
        <w:ind w:left="437" w:right="121" w:hanging="437"/>
        <w:rPr>
          <w:color w:val="auto"/>
          <w:sz w:val="22"/>
          <w:szCs w:val="22"/>
        </w:rPr>
      </w:pPr>
    </w:p>
    <w:p w:rsidR="00601DE4" w:rsidRPr="00685836" w:rsidRDefault="008946B6" w:rsidP="000630F3">
      <w:pPr>
        <w:numPr>
          <w:ilvl w:val="3"/>
          <w:numId w:val="11"/>
        </w:numPr>
        <w:ind w:right="121"/>
        <w:jc w:val="both"/>
        <w:rPr>
          <w:color w:val="auto"/>
          <w:sz w:val="22"/>
          <w:szCs w:val="22"/>
        </w:rPr>
      </w:pPr>
      <w:r w:rsidRPr="00685836">
        <w:rPr>
          <w:color w:val="auto"/>
          <w:sz w:val="22"/>
          <w:szCs w:val="22"/>
        </w:rPr>
        <w:t>Es gibt folgende Formen der Mitgliedschaft</w:t>
      </w:r>
    </w:p>
    <w:p w:rsidR="00601DE4" w:rsidRPr="00685836" w:rsidRDefault="008946B6" w:rsidP="000630F3">
      <w:pPr>
        <w:tabs>
          <w:tab w:val="left" w:pos="2268"/>
        </w:tabs>
        <w:ind w:left="1985" w:right="121"/>
        <w:jc w:val="both"/>
        <w:rPr>
          <w:color w:val="auto"/>
          <w:sz w:val="22"/>
          <w:szCs w:val="22"/>
        </w:rPr>
      </w:pPr>
      <w:r w:rsidRPr="00685836">
        <w:rPr>
          <w:color w:val="auto"/>
          <w:sz w:val="22"/>
          <w:szCs w:val="22"/>
        </w:rPr>
        <w:t xml:space="preserve">a) </w:t>
      </w:r>
      <w:r w:rsidRPr="00685836">
        <w:rPr>
          <w:color w:val="auto"/>
          <w:sz w:val="22"/>
          <w:szCs w:val="22"/>
        </w:rPr>
        <w:tab/>
        <w:t xml:space="preserve">aktive Mitgliedschaft für Ausübende des Sports, </w:t>
      </w:r>
    </w:p>
    <w:p w:rsidR="00601DE4" w:rsidRPr="00685836" w:rsidRDefault="008946B6" w:rsidP="000630F3">
      <w:pPr>
        <w:tabs>
          <w:tab w:val="left" w:pos="2268"/>
        </w:tabs>
        <w:ind w:left="1985" w:right="121"/>
        <w:jc w:val="both"/>
        <w:rPr>
          <w:color w:val="auto"/>
          <w:sz w:val="22"/>
          <w:szCs w:val="22"/>
        </w:rPr>
      </w:pPr>
      <w:r w:rsidRPr="00685836">
        <w:rPr>
          <w:color w:val="auto"/>
          <w:sz w:val="22"/>
          <w:szCs w:val="22"/>
        </w:rPr>
        <w:t>b)</w:t>
      </w:r>
      <w:r w:rsidRPr="00685836">
        <w:rPr>
          <w:color w:val="auto"/>
          <w:sz w:val="22"/>
          <w:szCs w:val="22"/>
        </w:rPr>
        <w:tab/>
        <w:t xml:space="preserve">passive Mitgliedschaft, ohne Ausübung des Sports </w:t>
      </w:r>
    </w:p>
    <w:p w:rsidR="00601DE4" w:rsidRPr="00685836" w:rsidRDefault="008946B6" w:rsidP="000630F3">
      <w:pPr>
        <w:tabs>
          <w:tab w:val="left" w:pos="2268"/>
        </w:tabs>
        <w:ind w:left="1985" w:right="121"/>
        <w:jc w:val="both"/>
        <w:rPr>
          <w:color w:val="auto"/>
          <w:sz w:val="22"/>
          <w:szCs w:val="22"/>
        </w:rPr>
      </w:pPr>
      <w:r w:rsidRPr="00685836">
        <w:rPr>
          <w:color w:val="auto"/>
          <w:sz w:val="22"/>
          <w:szCs w:val="22"/>
        </w:rPr>
        <w:t>c)</w:t>
      </w:r>
      <w:r w:rsidRPr="00685836">
        <w:rPr>
          <w:color w:val="auto"/>
          <w:sz w:val="22"/>
          <w:szCs w:val="22"/>
        </w:rPr>
        <w:tab/>
        <w:t xml:space="preserve">Ehren-Mitglieder. </w:t>
      </w:r>
    </w:p>
    <w:p w:rsidR="00601DE4" w:rsidRPr="00685836" w:rsidRDefault="00601DE4" w:rsidP="000630F3">
      <w:pPr>
        <w:pStyle w:val="Textkrper-Zeileneinzug"/>
        <w:ind w:left="0" w:right="121" w:firstLine="0"/>
        <w:rPr>
          <w:color w:val="auto"/>
          <w:sz w:val="22"/>
          <w:szCs w:val="22"/>
        </w:rPr>
      </w:pPr>
    </w:p>
    <w:p w:rsidR="00601DE4" w:rsidRPr="00685836" w:rsidRDefault="008946B6" w:rsidP="000630F3">
      <w:pPr>
        <w:numPr>
          <w:ilvl w:val="3"/>
          <w:numId w:val="11"/>
        </w:numPr>
        <w:ind w:right="121"/>
        <w:jc w:val="both"/>
        <w:rPr>
          <w:color w:val="auto"/>
          <w:sz w:val="22"/>
          <w:szCs w:val="22"/>
        </w:rPr>
      </w:pPr>
      <w:r w:rsidRPr="00685836">
        <w:rPr>
          <w:color w:val="auto"/>
          <w:sz w:val="22"/>
          <w:szCs w:val="22"/>
        </w:rPr>
        <w:t>Über den schriftlichen Aufnahmeantrag auf Mitgliedschaft entscheidet der Vorstand. Er ist nicht verpflichtet, seine Entscheidung zu begrü</w:t>
      </w:r>
      <w:r w:rsidRPr="00685836">
        <w:rPr>
          <w:color w:val="auto"/>
          <w:sz w:val="22"/>
          <w:szCs w:val="22"/>
        </w:rPr>
        <w:t>n</w:t>
      </w:r>
      <w:r w:rsidRPr="00685836">
        <w:rPr>
          <w:color w:val="auto"/>
          <w:sz w:val="22"/>
          <w:szCs w:val="22"/>
        </w:rPr>
        <w:t>den. Voraussetzung für die Aufnahme ist die Erfüllung einer Anwar</w:t>
      </w:r>
      <w:r w:rsidRPr="00685836">
        <w:rPr>
          <w:color w:val="auto"/>
          <w:sz w:val="22"/>
          <w:szCs w:val="22"/>
        </w:rPr>
        <w:t>t</w:t>
      </w:r>
      <w:r w:rsidRPr="00685836">
        <w:rPr>
          <w:color w:val="auto"/>
          <w:sz w:val="22"/>
          <w:szCs w:val="22"/>
        </w:rPr>
        <w:t>schaft von zwölf Monaten.</w:t>
      </w:r>
    </w:p>
    <w:p w:rsidR="00601DE4" w:rsidRPr="00685836" w:rsidRDefault="00601DE4" w:rsidP="000630F3">
      <w:pPr>
        <w:pStyle w:val="Textkrper-Einzug2"/>
        <w:ind w:right="121"/>
        <w:rPr>
          <w:color w:val="auto"/>
        </w:rPr>
      </w:pPr>
    </w:p>
    <w:p w:rsidR="00601DE4" w:rsidRPr="00685836" w:rsidRDefault="008946B6" w:rsidP="000630F3">
      <w:pPr>
        <w:numPr>
          <w:ilvl w:val="3"/>
          <w:numId w:val="11"/>
        </w:numPr>
        <w:ind w:right="121"/>
        <w:jc w:val="both"/>
        <w:rPr>
          <w:color w:val="auto"/>
          <w:sz w:val="22"/>
          <w:szCs w:val="22"/>
        </w:rPr>
      </w:pPr>
      <w:r w:rsidRPr="00685836">
        <w:rPr>
          <w:color w:val="auto"/>
          <w:sz w:val="22"/>
          <w:szCs w:val="22"/>
        </w:rPr>
        <w:t>Personen, die sich um den Verein oder um den Flugsport verdient g</w:t>
      </w:r>
      <w:r w:rsidRPr="00685836">
        <w:rPr>
          <w:color w:val="auto"/>
          <w:sz w:val="22"/>
          <w:szCs w:val="22"/>
        </w:rPr>
        <w:t>e</w:t>
      </w:r>
      <w:r w:rsidRPr="00685836">
        <w:rPr>
          <w:color w:val="auto"/>
          <w:sz w:val="22"/>
          <w:szCs w:val="22"/>
        </w:rPr>
        <w:t>macht haben, können von der Mitgliederversammlung zum Ehrenmi</w:t>
      </w:r>
      <w:r w:rsidRPr="00685836">
        <w:rPr>
          <w:color w:val="auto"/>
          <w:sz w:val="22"/>
          <w:szCs w:val="22"/>
        </w:rPr>
        <w:t>t</w:t>
      </w:r>
      <w:r w:rsidRPr="00685836">
        <w:rPr>
          <w:color w:val="auto"/>
          <w:sz w:val="22"/>
          <w:szCs w:val="22"/>
        </w:rPr>
        <w:t>glied gewählt werden.</w:t>
      </w:r>
    </w:p>
    <w:p w:rsidR="00601DE4" w:rsidRPr="00685836" w:rsidRDefault="00601DE4" w:rsidP="000630F3">
      <w:pPr>
        <w:ind w:left="437" w:right="121" w:hanging="437"/>
        <w:jc w:val="both"/>
        <w:rPr>
          <w:color w:val="auto"/>
          <w:sz w:val="22"/>
          <w:szCs w:val="22"/>
        </w:rPr>
      </w:pPr>
    </w:p>
    <w:p w:rsidR="00601DE4" w:rsidRPr="00685836" w:rsidRDefault="008946B6" w:rsidP="000630F3">
      <w:pPr>
        <w:numPr>
          <w:ilvl w:val="3"/>
          <w:numId w:val="11"/>
        </w:numPr>
        <w:ind w:right="121"/>
        <w:jc w:val="both"/>
        <w:rPr>
          <w:color w:val="auto"/>
          <w:sz w:val="22"/>
          <w:szCs w:val="22"/>
        </w:rPr>
      </w:pPr>
      <w:r w:rsidRPr="00685836">
        <w:rPr>
          <w:color w:val="auto"/>
          <w:sz w:val="22"/>
          <w:szCs w:val="22"/>
        </w:rPr>
        <w:t>Die Mitgliedschaft endet:</w:t>
      </w:r>
    </w:p>
    <w:p w:rsidR="00601DE4" w:rsidRPr="00685836" w:rsidRDefault="008946B6" w:rsidP="000630F3">
      <w:pPr>
        <w:pStyle w:val="StandardWeb"/>
        <w:numPr>
          <w:ilvl w:val="1"/>
          <w:numId w:val="13"/>
        </w:numPr>
        <w:spacing w:before="0" w:after="0"/>
        <w:ind w:right="121"/>
        <w:jc w:val="both"/>
        <w:rPr>
          <w:rFonts w:ascii="Arial" w:hAnsi="Arial"/>
          <w:color w:val="auto"/>
          <w:sz w:val="22"/>
          <w:szCs w:val="22"/>
        </w:rPr>
      </w:pPr>
      <w:r w:rsidRPr="00685836">
        <w:rPr>
          <w:rFonts w:ascii="Arial" w:hAnsi="Arial"/>
          <w:color w:val="auto"/>
          <w:sz w:val="22"/>
          <w:szCs w:val="22"/>
        </w:rPr>
        <w:t>durch Tod eines persönlichen Mitglieds;</w:t>
      </w:r>
    </w:p>
    <w:p w:rsidR="00601DE4" w:rsidRPr="00685836" w:rsidRDefault="008946B6" w:rsidP="000630F3">
      <w:pPr>
        <w:pStyle w:val="StandardWeb"/>
        <w:numPr>
          <w:ilvl w:val="1"/>
          <w:numId w:val="13"/>
        </w:numPr>
        <w:spacing w:before="0" w:after="0"/>
        <w:ind w:right="121"/>
        <w:jc w:val="both"/>
        <w:rPr>
          <w:rFonts w:ascii="Arial" w:hAnsi="Arial"/>
          <w:color w:val="auto"/>
          <w:sz w:val="22"/>
          <w:szCs w:val="22"/>
        </w:rPr>
      </w:pPr>
      <w:r w:rsidRPr="00685836">
        <w:rPr>
          <w:rFonts w:ascii="Arial" w:hAnsi="Arial"/>
          <w:color w:val="auto"/>
          <w:sz w:val="22"/>
          <w:szCs w:val="22"/>
        </w:rPr>
        <w:t>bei Auflösung oder Verlust der Rechtsfähigkeit eines korporativen Mitglieds;</w:t>
      </w:r>
    </w:p>
    <w:p w:rsidR="00601DE4" w:rsidRPr="00685836" w:rsidRDefault="008946B6" w:rsidP="000630F3">
      <w:pPr>
        <w:pStyle w:val="StandardWeb"/>
        <w:numPr>
          <w:ilvl w:val="1"/>
          <w:numId w:val="13"/>
        </w:numPr>
        <w:spacing w:before="0" w:after="0"/>
        <w:ind w:right="121"/>
        <w:jc w:val="both"/>
        <w:rPr>
          <w:rFonts w:ascii="Arial" w:hAnsi="Arial"/>
          <w:color w:val="auto"/>
          <w:sz w:val="22"/>
          <w:szCs w:val="22"/>
        </w:rPr>
      </w:pPr>
      <w:r w:rsidRPr="00685836">
        <w:rPr>
          <w:rFonts w:ascii="Arial" w:hAnsi="Arial"/>
          <w:color w:val="auto"/>
          <w:sz w:val="22"/>
          <w:szCs w:val="22"/>
        </w:rPr>
        <w:t>Durch schriftliche Austrittserklärung gegenüber dem Vorstand, die zum Jahresende wirksam wird; die Kündigung ist bis zum 30. Se</w:t>
      </w:r>
      <w:r w:rsidRPr="00685836">
        <w:rPr>
          <w:rFonts w:ascii="Arial" w:hAnsi="Arial"/>
          <w:color w:val="auto"/>
          <w:sz w:val="22"/>
          <w:szCs w:val="22"/>
        </w:rPr>
        <w:t>p</w:t>
      </w:r>
      <w:r w:rsidRPr="00685836">
        <w:rPr>
          <w:rFonts w:ascii="Arial" w:hAnsi="Arial"/>
          <w:color w:val="auto"/>
          <w:sz w:val="22"/>
          <w:szCs w:val="22"/>
        </w:rPr>
        <w:t>tember auszusprechen.</w:t>
      </w:r>
    </w:p>
    <w:p w:rsidR="00601DE4" w:rsidRPr="00685836" w:rsidRDefault="008946B6" w:rsidP="000630F3">
      <w:pPr>
        <w:pStyle w:val="StandardWeb"/>
        <w:numPr>
          <w:ilvl w:val="1"/>
          <w:numId w:val="13"/>
        </w:numPr>
        <w:spacing w:before="0" w:after="0"/>
        <w:ind w:right="121"/>
        <w:jc w:val="both"/>
        <w:rPr>
          <w:rFonts w:ascii="Arial" w:hAnsi="Arial"/>
          <w:color w:val="auto"/>
          <w:sz w:val="22"/>
          <w:szCs w:val="22"/>
        </w:rPr>
      </w:pPr>
      <w:r w:rsidRPr="00685836">
        <w:rPr>
          <w:rFonts w:ascii="Arial" w:hAnsi="Arial"/>
          <w:color w:val="auto"/>
          <w:sz w:val="22"/>
          <w:szCs w:val="22"/>
        </w:rPr>
        <w:t>Durch Ausschluss eines Mitglieds, sofern</w:t>
      </w:r>
    </w:p>
    <w:p w:rsidR="00601DE4" w:rsidRPr="00685836" w:rsidRDefault="008946B6" w:rsidP="000630F3">
      <w:pPr>
        <w:numPr>
          <w:ilvl w:val="0"/>
          <w:numId w:val="15"/>
        </w:numPr>
        <w:ind w:right="121"/>
        <w:jc w:val="both"/>
        <w:rPr>
          <w:color w:val="auto"/>
          <w:sz w:val="22"/>
          <w:szCs w:val="22"/>
        </w:rPr>
      </w:pPr>
      <w:r w:rsidRPr="00685836">
        <w:rPr>
          <w:color w:val="auto"/>
          <w:sz w:val="22"/>
          <w:szCs w:val="22"/>
        </w:rPr>
        <w:t xml:space="preserve">Das Mitglied seinen Verpflichtungen gegenüber dem Verein trotz Mahnung und Androhung des Ausschlusses nicht nachkommt. </w:t>
      </w:r>
    </w:p>
    <w:p w:rsidR="00601DE4" w:rsidRPr="00685836" w:rsidRDefault="008946B6" w:rsidP="000630F3">
      <w:pPr>
        <w:numPr>
          <w:ilvl w:val="0"/>
          <w:numId w:val="15"/>
        </w:numPr>
        <w:ind w:right="121"/>
        <w:jc w:val="both"/>
        <w:rPr>
          <w:color w:val="auto"/>
          <w:sz w:val="22"/>
          <w:szCs w:val="22"/>
        </w:rPr>
      </w:pPr>
      <w:r w:rsidRPr="00685836">
        <w:rPr>
          <w:color w:val="auto"/>
          <w:sz w:val="22"/>
          <w:szCs w:val="22"/>
        </w:rPr>
        <w:t>Das Mitglied vorsätzlich oder fortgesetzt gegen die Bestimmungen der Satzung verstößt oder den Interessen des Vereins zuwide</w:t>
      </w:r>
      <w:r w:rsidRPr="00685836">
        <w:rPr>
          <w:color w:val="auto"/>
          <w:sz w:val="22"/>
          <w:szCs w:val="22"/>
        </w:rPr>
        <w:t>r</w:t>
      </w:r>
      <w:r w:rsidRPr="00685836">
        <w:rPr>
          <w:color w:val="auto"/>
          <w:sz w:val="22"/>
          <w:szCs w:val="22"/>
        </w:rPr>
        <w:t xml:space="preserve">handelt. </w:t>
      </w:r>
    </w:p>
    <w:p w:rsidR="00601DE4" w:rsidRPr="00685836" w:rsidRDefault="00601DE4" w:rsidP="000630F3">
      <w:pPr>
        <w:ind w:left="437" w:right="121" w:hanging="437"/>
        <w:jc w:val="both"/>
        <w:rPr>
          <w:color w:val="auto"/>
          <w:sz w:val="22"/>
          <w:szCs w:val="22"/>
        </w:rPr>
      </w:pPr>
    </w:p>
    <w:p w:rsidR="00601DE4" w:rsidRPr="00685836" w:rsidRDefault="008946B6" w:rsidP="000630F3">
      <w:pPr>
        <w:ind w:left="2268" w:right="121"/>
        <w:jc w:val="both"/>
        <w:rPr>
          <w:color w:val="auto"/>
          <w:sz w:val="22"/>
          <w:szCs w:val="22"/>
        </w:rPr>
      </w:pPr>
      <w:r w:rsidRPr="00685836">
        <w:rPr>
          <w:color w:val="auto"/>
          <w:sz w:val="22"/>
          <w:szCs w:val="22"/>
        </w:rPr>
        <w:t>Über den Ausschluss eines Mitglieds entscheidet der Vorstand nach vorheriger Anhörung des Mitglieds durch schriftlichen Bescheid.</w:t>
      </w:r>
    </w:p>
    <w:p w:rsidR="00601DE4" w:rsidRPr="00685836" w:rsidRDefault="00601DE4" w:rsidP="000630F3">
      <w:pPr>
        <w:ind w:left="437" w:right="121" w:hanging="437"/>
        <w:jc w:val="both"/>
        <w:rPr>
          <w:color w:val="auto"/>
          <w:sz w:val="22"/>
          <w:szCs w:val="22"/>
        </w:rPr>
      </w:pPr>
    </w:p>
    <w:p w:rsidR="00601DE4" w:rsidRPr="00685836" w:rsidRDefault="008946B6" w:rsidP="000630F3">
      <w:pPr>
        <w:numPr>
          <w:ilvl w:val="3"/>
          <w:numId w:val="16"/>
        </w:numPr>
        <w:ind w:right="121"/>
        <w:jc w:val="both"/>
        <w:rPr>
          <w:color w:val="auto"/>
          <w:sz w:val="22"/>
          <w:szCs w:val="22"/>
        </w:rPr>
      </w:pPr>
      <w:r w:rsidRPr="00685836">
        <w:rPr>
          <w:color w:val="auto"/>
          <w:sz w:val="22"/>
          <w:szCs w:val="22"/>
        </w:rPr>
        <w:t>Das ausgeschlossene Mitglied hat das Recht, gegen den Ausschli</w:t>
      </w:r>
      <w:r w:rsidRPr="00685836">
        <w:rPr>
          <w:color w:val="auto"/>
          <w:sz w:val="22"/>
          <w:szCs w:val="22"/>
        </w:rPr>
        <w:t>e</w:t>
      </w:r>
      <w:r w:rsidRPr="00685836">
        <w:rPr>
          <w:color w:val="auto"/>
          <w:sz w:val="22"/>
          <w:szCs w:val="22"/>
        </w:rPr>
        <w:t>ßungsbeschluss innerhalb von 14 Tagen beim Vorstand Berufung ei</w:t>
      </w:r>
      <w:r w:rsidRPr="00685836">
        <w:rPr>
          <w:color w:val="auto"/>
          <w:sz w:val="22"/>
          <w:szCs w:val="22"/>
        </w:rPr>
        <w:t>n</w:t>
      </w:r>
      <w:r w:rsidRPr="00685836">
        <w:rPr>
          <w:color w:val="auto"/>
          <w:sz w:val="22"/>
          <w:szCs w:val="22"/>
        </w:rPr>
        <w:t>zulegen. Über die Berufung entscheidet die Mitgliederversammlung mit einfacher Mehrheit. Die Berufung hat keine aufschiebende Wirkung.</w:t>
      </w:r>
    </w:p>
    <w:p w:rsidR="00601DE4" w:rsidRPr="00685836" w:rsidRDefault="00601DE4" w:rsidP="000630F3">
      <w:pPr>
        <w:pStyle w:val="Kopfzeile"/>
        <w:tabs>
          <w:tab w:val="clear" w:pos="4536"/>
          <w:tab w:val="clear" w:pos="9072"/>
        </w:tabs>
        <w:rPr>
          <w:color w:val="auto"/>
        </w:rPr>
      </w:pPr>
    </w:p>
    <w:p w:rsidR="00601DE4" w:rsidRPr="00685836" w:rsidRDefault="00601DE4" w:rsidP="000630F3">
      <w:pPr>
        <w:ind w:left="437" w:right="121" w:hanging="437"/>
        <w:jc w:val="both"/>
        <w:rPr>
          <w:b/>
          <w:bCs/>
          <w:color w:val="auto"/>
          <w:sz w:val="22"/>
          <w:szCs w:val="22"/>
        </w:rPr>
      </w:pPr>
    </w:p>
    <w:p w:rsidR="00601DE4" w:rsidRPr="00685836" w:rsidRDefault="008946B6" w:rsidP="000630F3">
      <w:pPr>
        <w:ind w:left="437" w:right="121" w:hanging="437"/>
        <w:jc w:val="both"/>
        <w:rPr>
          <w:b/>
          <w:bCs/>
          <w:color w:val="auto"/>
          <w:sz w:val="24"/>
          <w:szCs w:val="24"/>
        </w:rPr>
      </w:pPr>
      <w:r w:rsidRPr="00685836">
        <w:rPr>
          <w:b/>
          <w:bCs/>
          <w:color w:val="auto"/>
          <w:sz w:val="24"/>
          <w:szCs w:val="24"/>
        </w:rPr>
        <w:t>§ 4 Rechte und Pflichten der Mitglieder</w:t>
      </w:r>
    </w:p>
    <w:p w:rsidR="00601DE4" w:rsidRPr="00685836" w:rsidRDefault="00601DE4" w:rsidP="000630F3">
      <w:pPr>
        <w:ind w:left="437" w:right="121" w:hanging="437"/>
        <w:jc w:val="both"/>
        <w:rPr>
          <w:b/>
          <w:bCs/>
          <w:color w:val="auto"/>
          <w:sz w:val="22"/>
          <w:szCs w:val="22"/>
        </w:rPr>
      </w:pPr>
    </w:p>
    <w:p w:rsidR="00601DE4" w:rsidRPr="00685836" w:rsidRDefault="008946B6" w:rsidP="000630F3">
      <w:pPr>
        <w:numPr>
          <w:ilvl w:val="0"/>
          <w:numId w:val="18"/>
        </w:numPr>
        <w:ind w:right="121"/>
        <w:jc w:val="both"/>
        <w:rPr>
          <w:color w:val="auto"/>
          <w:sz w:val="22"/>
          <w:szCs w:val="22"/>
        </w:rPr>
      </w:pPr>
      <w:r w:rsidRPr="00685836">
        <w:rPr>
          <w:color w:val="auto"/>
          <w:sz w:val="22"/>
          <w:szCs w:val="22"/>
        </w:rPr>
        <w:t>Jedes Mitglied hat das Recht auf Benutzung der DGFC-eigenen Ei</w:t>
      </w:r>
      <w:r w:rsidRPr="00685836">
        <w:rPr>
          <w:color w:val="auto"/>
          <w:sz w:val="22"/>
          <w:szCs w:val="22"/>
        </w:rPr>
        <w:t>n</w:t>
      </w:r>
      <w:r w:rsidRPr="00685836">
        <w:rPr>
          <w:color w:val="auto"/>
          <w:sz w:val="22"/>
          <w:szCs w:val="22"/>
        </w:rPr>
        <w:t>richtungen unter Einhaltung des Benutzungsrahmens</w:t>
      </w:r>
      <w:r w:rsidRPr="00685836">
        <w:rPr>
          <w:color w:val="auto"/>
          <w:sz w:val="22"/>
          <w:szCs w:val="22"/>
        </w:rPr>
        <w:tab/>
      </w:r>
    </w:p>
    <w:p w:rsidR="00601DE4" w:rsidRPr="00685836" w:rsidRDefault="00601DE4" w:rsidP="000630F3">
      <w:pPr>
        <w:tabs>
          <w:tab w:val="left" w:pos="1985"/>
        </w:tabs>
        <w:ind w:left="1985" w:right="121" w:hanging="567"/>
        <w:jc w:val="both"/>
        <w:rPr>
          <w:color w:val="auto"/>
          <w:sz w:val="22"/>
          <w:szCs w:val="22"/>
        </w:rPr>
      </w:pPr>
    </w:p>
    <w:p w:rsidR="00601DE4" w:rsidRPr="00685836" w:rsidRDefault="008946B6" w:rsidP="000630F3">
      <w:pPr>
        <w:numPr>
          <w:ilvl w:val="0"/>
          <w:numId w:val="18"/>
        </w:numPr>
        <w:ind w:right="121"/>
        <w:jc w:val="both"/>
        <w:rPr>
          <w:color w:val="auto"/>
          <w:sz w:val="22"/>
          <w:szCs w:val="22"/>
        </w:rPr>
      </w:pPr>
      <w:r w:rsidRPr="00685836">
        <w:rPr>
          <w:color w:val="auto"/>
          <w:sz w:val="22"/>
          <w:szCs w:val="22"/>
        </w:rPr>
        <w:t>Jedes Mitglied hat sich in zumutbarer Weise an der Schaffung und E</w:t>
      </w:r>
      <w:r w:rsidRPr="00685836">
        <w:rPr>
          <w:color w:val="auto"/>
          <w:sz w:val="22"/>
          <w:szCs w:val="22"/>
        </w:rPr>
        <w:t>r</w:t>
      </w:r>
      <w:r w:rsidRPr="00685836">
        <w:rPr>
          <w:color w:val="auto"/>
          <w:sz w:val="22"/>
          <w:szCs w:val="22"/>
        </w:rPr>
        <w:t>haltung von DGFC-Eigentum zu beteiligen.</w:t>
      </w:r>
    </w:p>
    <w:p w:rsidR="00601DE4" w:rsidRPr="00685836" w:rsidRDefault="00601DE4" w:rsidP="000630F3">
      <w:pPr>
        <w:pStyle w:val="StandardWeb"/>
        <w:spacing w:before="0" w:after="0"/>
        <w:ind w:right="132"/>
        <w:jc w:val="both"/>
        <w:rPr>
          <w:rFonts w:ascii="Arial" w:eastAsia="Arial" w:hAnsi="Arial" w:cs="Arial"/>
          <w:color w:val="auto"/>
          <w:sz w:val="22"/>
          <w:szCs w:val="22"/>
        </w:rPr>
      </w:pPr>
    </w:p>
    <w:p w:rsidR="00601DE4" w:rsidRPr="00685836" w:rsidRDefault="008946B6" w:rsidP="000630F3">
      <w:pPr>
        <w:numPr>
          <w:ilvl w:val="0"/>
          <w:numId w:val="18"/>
        </w:numPr>
        <w:ind w:right="121"/>
        <w:jc w:val="both"/>
        <w:rPr>
          <w:color w:val="auto"/>
          <w:sz w:val="22"/>
          <w:szCs w:val="22"/>
        </w:rPr>
      </w:pPr>
      <w:r w:rsidRPr="00685836">
        <w:rPr>
          <w:color w:val="auto"/>
          <w:sz w:val="22"/>
          <w:szCs w:val="22"/>
        </w:rPr>
        <w:t>Der Vorstand beraumt Arbeitsdienste für die aktiven Mitglieder an. Als Ersatz für nicht erbrachte Arbeitsdienste kann ein entsprechender Geldbetrag gefordert werden.</w:t>
      </w:r>
    </w:p>
    <w:p w:rsidR="00601DE4" w:rsidRPr="00685836" w:rsidRDefault="00601DE4" w:rsidP="000630F3">
      <w:pPr>
        <w:pStyle w:val="Kopfzeile"/>
        <w:tabs>
          <w:tab w:val="clear" w:pos="4536"/>
          <w:tab w:val="clear" w:pos="9072"/>
        </w:tabs>
        <w:rPr>
          <w:color w:val="auto"/>
        </w:rPr>
      </w:pPr>
    </w:p>
    <w:p w:rsidR="00601DE4" w:rsidRPr="00685836" w:rsidRDefault="008946B6" w:rsidP="000630F3">
      <w:pPr>
        <w:ind w:left="437" w:right="121" w:hanging="437"/>
        <w:jc w:val="both"/>
        <w:rPr>
          <w:b/>
          <w:bCs/>
          <w:color w:val="auto"/>
          <w:sz w:val="24"/>
          <w:szCs w:val="24"/>
        </w:rPr>
      </w:pPr>
      <w:r w:rsidRPr="00685836">
        <w:rPr>
          <w:b/>
          <w:bCs/>
          <w:color w:val="auto"/>
          <w:sz w:val="24"/>
          <w:szCs w:val="24"/>
        </w:rPr>
        <w:t>§ 5 Aufnahmegebühr, Beitrag</w:t>
      </w:r>
    </w:p>
    <w:p w:rsidR="00601DE4" w:rsidRPr="00685836" w:rsidRDefault="00601DE4" w:rsidP="000630F3">
      <w:pPr>
        <w:ind w:left="437" w:right="121" w:hanging="437"/>
        <w:jc w:val="both"/>
        <w:rPr>
          <w:b/>
          <w:bCs/>
          <w:color w:val="auto"/>
          <w:sz w:val="24"/>
          <w:szCs w:val="24"/>
        </w:rPr>
      </w:pPr>
    </w:p>
    <w:p w:rsidR="00601DE4" w:rsidRPr="00685836" w:rsidRDefault="008946B6" w:rsidP="000630F3">
      <w:pPr>
        <w:pStyle w:val="StandardWeb"/>
        <w:numPr>
          <w:ilvl w:val="1"/>
          <w:numId w:val="18"/>
        </w:numPr>
        <w:spacing w:after="0"/>
        <w:ind w:right="130"/>
        <w:jc w:val="both"/>
        <w:rPr>
          <w:rFonts w:ascii="Arial" w:hAnsi="Arial"/>
          <w:color w:val="auto"/>
          <w:sz w:val="22"/>
          <w:szCs w:val="22"/>
        </w:rPr>
      </w:pPr>
      <w:r w:rsidRPr="00685836">
        <w:rPr>
          <w:rFonts w:ascii="Arial" w:hAnsi="Arial"/>
          <w:color w:val="auto"/>
          <w:sz w:val="22"/>
          <w:szCs w:val="22"/>
        </w:rPr>
        <w:t>Aktive Mitglieder zahlen eine Aufnahmegebühr und einen regelmäß</w:t>
      </w:r>
      <w:r w:rsidRPr="00685836">
        <w:rPr>
          <w:rFonts w:ascii="Arial" w:hAnsi="Arial"/>
          <w:color w:val="auto"/>
          <w:sz w:val="22"/>
          <w:szCs w:val="22"/>
        </w:rPr>
        <w:t>i</w:t>
      </w:r>
      <w:r w:rsidRPr="00685836">
        <w:rPr>
          <w:rFonts w:ascii="Arial" w:hAnsi="Arial"/>
          <w:color w:val="auto"/>
          <w:sz w:val="22"/>
          <w:szCs w:val="22"/>
        </w:rPr>
        <w:t>gen Beitrag. Passive Mitglieder zahlen keine Aufnahmegebühr. J</w:t>
      </w:r>
      <w:r w:rsidRPr="00685836">
        <w:rPr>
          <w:rFonts w:ascii="Arial" w:hAnsi="Arial"/>
          <w:color w:val="auto"/>
          <w:sz w:val="22"/>
          <w:szCs w:val="22"/>
        </w:rPr>
        <w:t>u</w:t>
      </w:r>
      <w:r w:rsidRPr="00685836">
        <w:rPr>
          <w:rFonts w:ascii="Arial" w:hAnsi="Arial"/>
          <w:color w:val="auto"/>
          <w:sz w:val="22"/>
          <w:szCs w:val="22"/>
        </w:rPr>
        <w:t>gendliche und passive Mitglieder zahlen einen ermäßigten Beitrag. E</w:t>
      </w:r>
      <w:r w:rsidRPr="00685836">
        <w:rPr>
          <w:rFonts w:ascii="Arial" w:hAnsi="Arial"/>
          <w:color w:val="auto"/>
          <w:sz w:val="22"/>
          <w:szCs w:val="22"/>
        </w:rPr>
        <w:t>h</w:t>
      </w:r>
      <w:r w:rsidRPr="00685836">
        <w:rPr>
          <w:rFonts w:ascii="Arial" w:hAnsi="Arial"/>
          <w:color w:val="auto"/>
          <w:sz w:val="22"/>
          <w:szCs w:val="22"/>
        </w:rPr>
        <w:t>renmitglieder sind von allen Verpflichtungen befreit.</w:t>
      </w:r>
    </w:p>
    <w:p w:rsidR="00601DE4" w:rsidRPr="00685836" w:rsidRDefault="008946B6" w:rsidP="000630F3">
      <w:pPr>
        <w:pStyle w:val="StandardWeb"/>
        <w:numPr>
          <w:ilvl w:val="1"/>
          <w:numId w:val="18"/>
        </w:numPr>
        <w:spacing w:after="0"/>
        <w:ind w:right="130"/>
        <w:jc w:val="both"/>
        <w:rPr>
          <w:rFonts w:ascii="Arial" w:hAnsi="Arial"/>
          <w:color w:val="auto"/>
          <w:sz w:val="22"/>
          <w:szCs w:val="22"/>
        </w:rPr>
      </w:pPr>
      <w:r w:rsidRPr="00685836">
        <w:rPr>
          <w:rFonts w:ascii="Arial" w:hAnsi="Arial"/>
          <w:color w:val="auto"/>
          <w:sz w:val="22"/>
          <w:szCs w:val="22"/>
        </w:rPr>
        <w:t xml:space="preserve">Passive Mitglieder, die nach Eintritt in den DGFC </w:t>
      </w:r>
      <w:r w:rsidR="00685836" w:rsidRPr="00685836">
        <w:rPr>
          <w:rFonts w:ascii="Arial" w:hAnsi="Arial"/>
          <w:color w:val="auto"/>
          <w:sz w:val="22"/>
          <w:szCs w:val="22"/>
        </w:rPr>
        <w:t xml:space="preserve">erstmalig </w:t>
      </w:r>
      <w:r w:rsidRPr="00685836">
        <w:rPr>
          <w:rFonts w:ascii="Arial" w:hAnsi="Arial"/>
          <w:color w:val="auto"/>
          <w:sz w:val="22"/>
          <w:szCs w:val="22"/>
        </w:rPr>
        <w:t>aktiv we</w:t>
      </w:r>
      <w:r w:rsidRPr="00685836">
        <w:rPr>
          <w:rFonts w:ascii="Arial" w:hAnsi="Arial"/>
          <w:color w:val="auto"/>
          <w:sz w:val="22"/>
          <w:szCs w:val="22"/>
        </w:rPr>
        <w:t>r</w:t>
      </w:r>
      <w:r w:rsidRPr="00685836">
        <w:rPr>
          <w:rFonts w:ascii="Arial" w:hAnsi="Arial"/>
          <w:color w:val="auto"/>
          <w:sz w:val="22"/>
          <w:szCs w:val="22"/>
        </w:rPr>
        <w:t>den, sind zur Nachzahlung der Aufnahmegebühr verpflichtet.</w:t>
      </w:r>
    </w:p>
    <w:p w:rsidR="00601DE4" w:rsidRPr="00685836" w:rsidRDefault="008946B6" w:rsidP="000630F3">
      <w:pPr>
        <w:pStyle w:val="StandardWeb"/>
        <w:numPr>
          <w:ilvl w:val="1"/>
          <w:numId w:val="18"/>
        </w:numPr>
        <w:spacing w:after="0"/>
        <w:ind w:right="130"/>
        <w:jc w:val="both"/>
        <w:rPr>
          <w:rFonts w:ascii="Arial" w:hAnsi="Arial"/>
          <w:color w:val="auto"/>
          <w:sz w:val="22"/>
          <w:szCs w:val="22"/>
        </w:rPr>
      </w:pPr>
      <w:r w:rsidRPr="00685836">
        <w:rPr>
          <w:rFonts w:ascii="Arial" w:hAnsi="Arial"/>
          <w:color w:val="auto"/>
          <w:sz w:val="22"/>
          <w:szCs w:val="22"/>
        </w:rPr>
        <w:t>Über die Höhe der Aufnahmegebühr und des regelmäßigen Beitrags entscheidet die Mitgliederversammlung. Sie kann auch über die V</w:t>
      </w:r>
      <w:r w:rsidRPr="00685836">
        <w:rPr>
          <w:rFonts w:ascii="Arial" w:hAnsi="Arial"/>
          <w:color w:val="auto"/>
          <w:sz w:val="22"/>
          <w:szCs w:val="22"/>
        </w:rPr>
        <w:t>o</w:t>
      </w:r>
      <w:r w:rsidRPr="00685836">
        <w:rPr>
          <w:rFonts w:ascii="Arial" w:hAnsi="Arial"/>
          <w:color w:val="auto"/>
          <w:sz w:val="22"/>
          <w:szCs w:val="22"/>
        </w:rPr>
        <w:t>rauszahlung eines Beitrags beschließen.</w:t>
      </w:r>
    </w:p>
    <w:p w:rsidR="00601DE4" w:rsidRPr="00685836" w:rsidRDefault="008946B6" w:rsidP="000630F3">
      <w:pPr>
        <w:pStyle w:val="StandardWeb"/>
        <w:numPr>
          <w:ilvl w:val="1"/>
          <w:numId w:val="18"/>
        </w:numPr>
        <w:spacing w:after="0"/>
        <w:ind w:right="130"/>
        <w:jc w:val="both"/>
        <w:rPr>
          <w:rFonts w:ascii="Arial" w:hAnsi="Arial"/>
          <w:color w:val="auto"/>
          <w:sz w:val="22"/>
          <w:szCs w:val="22"/>
        </w:rPr>
      </w:pPr>
      <w:r w:rsidRPr="00685836">
        <w:rPr>
          <w:rFonts w:ascii="Arial" w:hAnsi="Arial"/>
          <w:color w:val="auto"/>
          <w:sz w:val="22"/>
          <w:szCs w:val="22"/>
        </w:rPr>
        <w:t>Über Stundung und Befreiung von Zahlungen bei Mitgliedern b</w:t>
      </w:r>
      <w:r w:rsidRPr="00685836">
        <w:rPr>
          <w:rFonts w:ascii="Arial" w:hAnsi="Arial"/>
          <w:color w:val="auto"/>
          <w:sz w:val="22"/>
          <w:szCs w:val="22"/>
        </w:rPr>
        <w:t>e</w:t>
      </w:r>
      <w:r w:rsidRPr="00685836">
        <w:rPr>
          <w:rFonts w:ascii="Arial" w:hAnsi="Arial"/>
          <w:color w:val="auto"/>
          <w:sz w:val="22"/>
          <w:szCs w:val="22"/>
        </w:rPr>
        <w:t>schließt der DGFC-Vorstand im Einzelfall.</w:t>
      </w:r>
    </w:p>
    <w:p w:rsidR="00601DE4" w:rsidRPr="00685836" w:rsidRDefault="008946B6" w:rsidP="000630F3">
      <w:pPr>
        <w:pStyle w:val="StandardWeb"/>
        <w:numPr>
          <w:ilvl w:val="1"/>
          <w:numId w:val="18"/>
        </w:numPr>
        <w:spacing w:after="0"/>
        <w:ind w:right="130"/>
        <w:jc w:val="both"/>
        <w:rPr>
          <w:rFonts w:ascii="Arial" w:hAnsi="Arial"/>
          <w:color w:val="auto"/>
          <w:sz w:val="22"/>
          <w:szCs w:val="22"/>
        </w:rPr>
      </w:pPr>
      <w:r w:rsidRPr="00685836">
        <w:rPr>
          <w:rFonts w:ascii="Arial" w:hAnsi="Arial"/>
          <w:color w:val="auto"/>
          <w:sz w:val="22"/>
          <w:szCs w:val="22"/>
        </w:rPr>
        <w:t>Der Beitrag je Kalenderjahr ist zum 30.09. für das Folgejahr fällig. Die Mitgliedsbeiträge werden per Lastschrift eingezogen, Gebühren für e</w:t>
      </w:r>
      <w:r w:rsidRPr="00685836">
        <w:rPr>
          <w:rFonts w:ascii="Arial" w:hAnsi="Arial"/>
          <w:color w:val="auto"/>
          <w:sz w:val="22"/>
          <w:szCs w:val="22"/>
        </w:rPr>
        <w:t>t</w:t>
      </w:r>
      <w:r w:rsidRPr="00685836">
        <w:rPr>
          <w:rFonts w:ascii="Arial" w:hAnsi="Arial"/>
          <w:color w:val="auto"/>
          <w:sz w:val="22"/>
          <w:szCs w:val="22"/>
        </w:rPr>
        <w:t>waige Fehlbuchungen werden dem verursachenden Mitglied belastet. Die Aufnahmegebühr ist bei Eintritt in den DGFC zu zahlen. Über Au</w:t>
      </w:r>
      <w:r w:rsidRPr="00685836">
        <w:rPr>
          <w:rFonts w:ascii="Arial" w:hAnsi="Arial"/>
          <w:color w:val="auto"/>
          <w:sz w:val="22"/>
          <w:szCs w:val="22"/>
        </w:rPr>
        <w:t>s</w:t>
      </w:r>
      <w:r w:rsidRPr="00685836">
        <w:rPr>
          <w:rFonts w:ascii="Arial" w:hAnsi="Arial"/>
          <w:color w:val="auto"/>
          <w:sz w:val="22"/>
          <w:szCs w:val="22"/>
        </w:rPr>
        <w:t>nahmen entscheidet der DGFC-Vorstand auf Antrag.</w:t>
      </w:r>
    </w:p>
    <w:p w:rsidR="00601DE4" w:rsidRPr="00685836" w:rsidRDefault="00601DE4" w:rsidP="000630F3">
      <w:pPr>
        <w:pStyle w:val="StandardWeb"/>
        <w:tabs>
          <w:tab w:val="left" w:pos="1985"/>
        </w:tabs>
        <w:spacing w:after="0"/>
        <w:ind w:right="130"/>
        <w:jc w:val="both"/>
        <w:rPr>
          <w:rFonts w:ascii="Arial" w:eastAsia="Arial" w:hAnsi="Arial" w:cs="Arial"/>
          <w:color w:val="auto"/>
          <w:sz w:val="22"/>
          <w:szCs w:val="22"/>
        </w:rPr>
      </w:pPr>
    </w:p>
    <w:p w:rsidR="00601DE4" w:rsidRPr="00685836" w:rsidRDefault="00601DE4" w:rsidP="000630F3">
      <w:pPr>
        <w:pStyle w:val="StandardWeb"/>
        <w:tabs>
          <w:tab w:val="left" w:pos="1985"/>
        </w:tabs>
        <w:spacing w:after="0"/>
        <w:ind w:left="1418" w:right="130"/>
        <w:jc w:val="both"/>
        <w:rPr>
          <w:rFonts w:ascii="Arial" w:eastAsia="Arial" w:hAnsi="Arial" w:cs="Arial"/>
          <w:color w:val="auto"/>
          <w:sz w:val="22"/>
          <w:szCs w:val="22"/>
        </w:rPr>
      </w:pPr>
    </w:p>
    <w:p w:rsidR="00601DE4" w:rsidRPr="00685836" w:rsidRDefault="008946B6" w:rsidP="000630F3">
      <w:pPr>
        <w:ind w:left="437" w:right="121" w:hanging="437"/>
        <w:jc w:val="both"/>
        <w:rPr>
          <w:b/>
          <w:bCs/>
          <w:color w:val="auto"/>
          <w:sz w:val="24"/>
          <w:szCs w:val="24"/>
        </w:rPr>
      </w:pPr>
      <w:r w:rsidRPr="00685836">
        <w:rPr>
          <w:b/>
          <w:bCs/>
          <w:color w:val="auto"/>
          <w:sz w:val="24"/>
          <w:szCs w:val="24"/>
        </w:rPr>
        <w:t>§ 6</w:t>
      </w:r>
      <w:r w:rsidRPr="00685836">
        <w:rPr>
          <w:b/>
          <w:bCs/>
          <w:color w:val="auto"/>
          <w:sz w:val="24"/>
          <w:szCs w:val="24"/>
        </w:rPr>
        <w:tab/>
        <w:t>Organe des Vereins</w:t>
      </w:r>
    </w:p>
    <w:p w:rsidR="00601DE4" w:rsidRPr="00685836" w:rsidRDefault="00601DE4" w:rsidP="000630F3">
      <w:pPr>
        <w:ind w:left="437" w:right="121" w:hanging="437"/>
        <w:jc w:val="both"/>
        <w:rPr>
          <w:b/>
          <w:bCs/>
          <w:color w:val="auto"/>
          <w:sz w:val="24"/>
          <w:szCs w:val="24"/>
        </w:rPr>
      </w:pPr>
    </w:p>
    <w:p w:rsidR="00601DE4" w:rsidRPr="00685836" w:rsidRDefault="008946B6" w:rsidP="000630F3">
      <w:pPr>
        <w:ind w:left="1985" w:right="121" w:hanging="567"/>
        <w:jc w:val="both"/>
        <w:rPr>
          <w:color w:val="auto"/>
          <w:sz w:val="22"/>
          <w:szCs w:val="22"/>
        </w:rPr>
      </w:pPr>
      <w:r w:rsidRPr="00685836">
        <w:rPr>
          <w:color w:val="auto"/>
          <w:sz w:val="22"/>
          <w:szCs w:val="22"/>
        </w:rPr>
        <w:t>Organe des Vereins sind:</w:t>
      </w:r>
    </w:p>
    <w:p w:rsidR="00601DE4" w:rsidRPr="00685836" w:rsidRDefault="00601DE4" w:rsidP="000630F3">
      <w:pPr>
        <w:ind w:left="437" w:right="121" w:hanging="437"/>
        <w:jc w:val="both"/>
        <w:rPr>
          <w:b/>
          <w:bCs/>
          <w:color w:val="auto"/>
          <w:sz w:val="22"/>
          <w:szCs w:val="22"/>
        </w:rPr>
      </w:pPr>
    </w:p>
    <w:p w:rsidR="00601DE4" w:rsidRPr="00685836" w:rsidRDefault="008946B6" w:rsidP="000630F3">
      <w:pPr>
        <w:numPr>
          <w:ilvl w:val="0"/>
          <w:numId w:val="20"/>
        </w:numPr>
        <w:ind w:right="121"/>
        <w:jc w:val="both"/>
        <w:rPr>
          <w:color w:val="auto"/>
          <w:sz w:val="22"/>
          <w:szCs w:val="22"/>
        </w:rPr>
      </w:pPr>
      <w:r w:rsidRPr="00685836">
        <w:rPr>
          <w:color w:val="auto"/>
          <w:sz w:val="22"/>
          <w:szCs w:val="22"/>
        </w:rPr>
        <w:t>die Mitgliederversammlung</w:t>
      </w:r>
    </w:p>
    <w:p w:rsidR="00601DE4" w:rsidRPr="00685836" w:rsidRDefault="008946B6" w:rsidP="000630F3">
      <w:pPr>
        <w:numPr>
          <w:ilvl w:val="0"/>
          <w:numId w:val="20"/>
        </w:numPr>
        <w:ind w:right="121"/>
        <w:jc w:val="both"/>
        <w:rPr>
          <w:color w:val="auto"/>
          <w:sz w:val="22"/>
          <w:szCs w:val="22"/>
        </w:rPr>
      </w:pPr>
      <w:r w:rsidRPr="00685836">
        <w:rPr>
          <w:color w:val="auto"/>
          <w:sz w:val="22"/>
          <w:szCs w:val="22"/>
        </w:rPr>
        <w:t>der Vorstand</w:t>
      </w:r>
    </w:p>
    <w:p w:rsidR="00601DE4" w:rsidRPr="00685836" w:rsidRDefault="008946B6" w:rsidP="000630F3">
      <w:pPr>
        <w:numPr>
          <w:ilvl w:val="0"/>
          <w:numId w:val="20"/>
        </w:numPr>
        <w:ind w:right="121"/>
        <w:jc w:val="both"/>
        <w:rPr>
          <w:color w:val="auto"/>
          <w:sz w:val="22"/>
          <w:szCs w:val="22"/>
        </w:rPr>
      </w:pPr>
      <w:r w:rsidRPr="00685836">
        <w:rPr>
          <w:color w:val="auto"/>
          <w:sz w:val="22"/>
          <w:szCs w:val="22"/>
        </w:rPr>
        <w:t>der Beirat</w:t>
      </w:r>
    </w:p>
    <w:p w:rsidR="00601DE4" w:rsidRPr="00685836" w:rsidRDefault="00601DE4" w:rsidP="000630F3">
      <w:pPr>
        <w:pStyle w:val="StandardWeb"/>
        <w:tabs>
          <w:tab w:val="left" w:pos="1985"/>
        </w:tabs>
        <w:spacing w:after="0"/>
        <w:ind w:left="1418" w:right="130"/>
        <w:jc w:val="both"/>
        <w:rPr>
          <w:rFonts w:ascii="Arial" w:eastAsia="Arial" w:hAnsi="Arial" w:cs="Arial"/>
          <w:color w:val="auto"/>
          <w:sz w:val="22"/>
          <w:szCs w:val="22"/>
        </w:rPr>
      </w:pPr>
    </w:p>
    <w:p w:rsidR="00601DE4" w:rsidRPr="00685836" w:rsidRDefault="00601DE4" w:rsidP="000630F3">
      <w:pPr>
        <w:pStyle w:val="StandardWeb"/>
        <w:tabs>
          <w:tab w:val="left" w:pos="1985"/>
        </w:tabs>
        <w:spacing w:after="0"/>
        <w:ind w:left="1418" w:right="130"/>
        <w:jc w:val="both"/>
        <w:rPr>
          <w:rFonts w:ascii="Arial" w:eastAsia="Arial" w:hAnsi="Arial" w:cs="Arial"/>
          <w:color w:val="auto"/>
          <w:sz w:val="22"/>
          <w:szCs w:val="22"/>
        </w:rPr>
      </w:pPr>
    </w:p>
    <w:p w:rsidR="00601DE4" w:rsidRPr="00685836" w:rsidRDefault="008946B6" w:rsidP="000630F3">
      <w:pPr>
        <w:ind w:left="437" w:right="121" w:hanging="437"/>
        <w:jc w:val="both"/>
        <w:rPr>
          <w:b/>
          <w:bCs/>
          <w:color w:val="auto"/>
          <w:sz w:val="24"/>
          <w:szCs w:val="24"/>
        </w:rPr>
      </w:pPr>
      <w:r w:rsidRPr="00685836">
        <w:rPr>
          <w:b/>
          <w:bCs/>
          <w:color w:val="auto"/>
          <w:sz w:val="24"/>
          <w:szCs w:val="24"/>
        </w:rPr>
        <w:t>§ 7 Mitgliederversammlung</w:t>
      </w:r>
    </w:p>
    <w:p w:rsidR="00601DE4" w:rsidRPr="00685836" w:rsidRDefault="00601DE4" w:rsidP="000630F3">
      <w:pPr>
        <w:ind w:left="437" w:right="121" w:hanging="437"/>
        <w:jc w:val="both"/>
        <w:rPr>
          <w:b/>
          <w:bCs/>
          <w:color w:val="auto"/>
          <w:sz w:val="24"/>
          <w:szCs w:val="24"/>
        </w:rPr>
      </w:pPr>
    </w:p>
    <w:p w:rsidR="00601DE4" w:rsidRPr="00685836" w:rsidRDefault="008946B6" w:rsidP="000630F3">
      <w:pPr>
        <w:numPr>
          <w:ilvl w:val="1"/>
          <w:numId w:val="20"/>
        </w:numPr>
        <w:ind w:right="121"/>
        <w:jc w:val="both"/>
        <w:rPr>
          <w:color w:val="auto"/>
          <w:sz w:val="22"/>
          <w:szCs w:val="22"/>
        </w:rPr>
      </w:pPr>
      <w:r w:rsidRPr="00685836">
        <w:rPr>
          <w:color w:val="auto"/>
          <w:sz w:val="22"/>
          <w:szCs w:val="22"/>
        </w:rPr>
        <w:t>Die Mitgliederversammlung setzt sich aus den aktiven, passiven und Ehrenmitgliedern gemäß § 3 Absatz 1 zusammen.</w:t>
      </w:r>
    </w:p>
    <w:p w:rsidR="00601DE4" w:rsidRPr="00685836" w:rsidRDefault="00601DE4" w:rsidP="000630F3">
      <w:pPr>
        <w:ind w:left="437" w:right="121" w:hanging="437"/>
        <w:jc w:val="both"/>
        <w:rPr>
          <w:color w:val="auto"/>
          <w:sz w:val="22"/>
          <w:szCs w:val="22"/>
        </w:rPr>
      </w:pPr>
    </w:p>
    <w:p w:rsidR="00601DE4" w:rsidRPr="00685836" w:rsidRDefault="008946B6" w:rsidP="000630F3">
      <w:pPr>
        <w:numPr>
          <w:ilvl w:val="1"/>
          <w:numId w:val="20"/>
        </w:numPr>
        <w:ind w:right="121"/>
        <w:jc w:val="both"/>
        <w:rPr>
          <w:color w:val="auto"/>
          <w:sz w:val="22"/>
          <w:szCs w:val="22"/>
        </w:rPr>
      </w:pPr>
      <w:r w:rsidRPr="00685836">
        <w:rPr>
          <w:color w:val="auto"/>
          <w:sz w:val="22"/>
          <w:szCs w:val="22"/>
        </w:rPr>
        <w:t xml:space="preserve">Die ordentliche Mitgliederversammlung findet jährlich statt. </w:t>
      </w:r>
    </w:p>
    <w:p w:rsidR="00601DE4" w:rsidRPr="00685836" w:rsidRDefault="00601DE4" w:rsidP="000630F3">
      <w:pPr>
        <w:pStyle w:val="Textkrper2"/>
        <w:ind w:left="437" w:right="121" w:hanging="437"/>
        <w:rPr>
          <w:color w:val="auto"/>
        </w:rPr>
      </w:pPr>
    </w:p>
    <w:p w:rsidR="00077CC4" w:rsidRPr="00685836" w:rsidRDefault="008946B6" w:rsidP="000630F3">
      <w:pPr>
        <w:numPr>
          <w:ilvl w:val="1"/>
          <w:numId w:val="21"/>
        </w:numPr>
        <w:ind w:right="121"/>
        <w:jc w:val="both"/>
        <w:rPr>
          <w:color w:val="auto"/>
          <w:sz w:val="22"/>
          <w:szCs w:val="22"/>
        </w:rPr>
      </w:pPr>
      <w:r w:rsidRPr="00685836">
        <w:rPr>
          <w:color w:val="auto"/>
          <w:sz w:val="22"/>
          <w:szCs w:val="22"/>
        </w:rPr>
        <w:t>Außerordentliche Mitgliederversammlungen können vom Vorstand oder von mindestens 25 Prozent aller Mitglieder verlangt werden.</w:t>
      </w:r>
    </w:p>
    <w:p w:rsidR="00077CC4" w:rsidRPr="00685836" w:rsidRDefault="00077CC4" w:rsidP="000630F3">
      <w:pPr>
        <w:ind w:left="1785" w:right="121"/>
        <w:jc w:val="both"/>
        <w:rPr>
          <w:color w:val="auto"/>
          <w:sz w:val="22"/>
          <w:szCs w:val="22"/>
        </w:rPr>
      </w:pPr>
    </w:p>
    <w:p w:rsidR="00601DE4" w:rsidRPr="00685836" w:rsidRDefault="008946B6" w:rsidP="000630F3">
      <w:pPr>
        <w:numPr>
          <w:ilvl w:val="1"/>
          <w:numId w:val="21"/>
        </w:numPr>
        <w:ind w:right="121"/>
        <w:jc w:val="both"/>
        <w:rPr>
          <w:color w:val="auto"/>
          <w:sz w:val="22"/>
          <w:szCs w:val="22"/>
        </w:rPr>
      </w:pPr>
      <w:r w:rsidRPr="00685836">
        <w:rPr>
          <w:color w:val="auto"/>
          <w:sz w:val="22"/>
          <w:szCs w:val="22"/>
        </w:rPr>
        <w:t>Die Mitgl</w:t>
      </w:r>
      <w:r w:rsidR="005133AA">
        <w:rPr>
          <w:color w:val="auto"/>
          <w:sz w:val="22"/>
          <w:szCs w:val="22"/>
        </w:rPr>
        <w:t xml:space="preserve">iederversammlung wird durch </w:t>
      </w:r>
      <w:r w:rsidRPr="00685836">
        <w:rPr>
          <w:color w:val="auto"/>
          <w:sz w:val="22"/>
          <w:szCs w:val="22"/>
        </w:rPr>
        <w:t>den Vorsitzende</w:t>
      </w:r>
      <w:r w:rsidR="005133AA">
        <w:rPr>
          <w:color w:val="auto"/>
          <w:sz w:val="22"/>
          <w:szCs w:val="22"/>
        </w:rPr>
        <w:t xml:space="preserve">n oder </w:t>
      </w:r>
      <w:r w:rsidRPr="00685836">
        <w:rPr>
          <w:color w:val="auto"/>
          <w:sz w:val="22"/>
          <w:szCs w:val="22"/>
        </w:rPr>
        <w:t>den stel</w:t>
      </w:r>
      <w:r w:rsidRPr="00685836">
        <w:rPr>
          <w:color w:val="auto"/>
          <w:sz w:val="22"/>
          <w:szCs w:val="22"/>
        </w:rPr>
        <w:t>l</w:t>
      </w:r>
      <w:r w:rsidR="005133AA">
        <w:rPr>
          <w:color w:val="auto"/>
          <w:sz w:val="22"/>
          <w:szCs w:val="22"/>
        </w:rPr>
        <w:t>vertretenden Vorsitzende</w:t>
      </w:r>
      <w:r w:rsidRPr="00685836">
        <w:rPr>
          <w:color w:val="auto"/>
          <w:sz w:val="22"/>
          <w:szCs w:val="22"/>
        </w:rPr>
        <w:t>n unter Mitteilung von Ort, Zeit und Tagesor</w:t>
      </w:r>
      <w:r w:rsidRPr="00685836">
        <w:rPr>
          <w:color w:val="auto"/>
          <w:sz w:val="22"/>
          <w:szCs w:val="22"/>
        </w:rPr>
        <w:t>d</w:t>
      </w:r>
      <w:r w:rsidRPr="00685836">
        <w:rPr>
          <w:color w:val="auto"/>
          <w:sz w:val="22"/>
          <w:szCs w:val="22"/>
        </w:rPr>
        <w:t>nung mit einer Frist von mindestens zwei Wochen bis zur Versammlung einberufen. Die Einladung erfolgt per E-Mail an die letzte dem Verein vom Mitglied mitgeteilte E-Mail-Adresse. Die Frist beginnt mit dem auf die elektronische Absendung des Einladungsschreibens folgenden Tag. Ort und Zeit der Versammlung wird zusätzlich auf der Vereins-Homepage bekannt gegeben.</w:t>
      </w:r>
    </w:p>
    <w:p w:rsidR="00601DE4" w:rsidRPr="00685836" w:rsidRDefault="00601DE4" w:rsidP="000630F3">
      <w:pPr>
        <w:ind w:left="1785" w:right="121"/>
        <w:jc w:val="both"/>
        <w:rPr>
          <w:color w:val="auto"/>
          <w:sz w:val="22"/>
          <w:szCs w:val="22"/>
        </w:rPr>
      </w:pPr>
    </w:p>
    <w:p w:rsidR="00601DE4" w:rsidRPr="00685836" w:rsidRDefault="008946B6" w:rsidP="005133AA">
      <w:pPr>
        <w:ind w:left="1785" w:right="121"/>
        <w:jc w:val="both"/>
        <w:rPr>
          <w:color w:val="auto"/>
          <w:sz w:val="22"/>
          <w:szCs w:val="22"/>
        </w:rPr>
      </w:pPr>
      <w:r w:rsidRPr="00685836">
        <w:rPr>
          <w:color w:val="auto"/>
          <w:sz w:val="22"/>
          <w:szCs w:val="22"/>
        </w:rPr>
        <w:t>Die Mitgliederversammlung kann nach Ermessen des Vorstands auch im digitalen Format oder als gemischte Präsenz- und Digitalveranstaltung durchgeführt werden.</w:t>
      </w:r>
    </w:p>
    <w:p w:rsidR="00601DE4" w:rsidRPr="00685836" w:rsidRDefault="008946B6" w:rsidP="005133AA">
      <w:pPr>
        <w:ind w:left="1785" w:right="121"/>
        <w:jc w:val="both"/>
        <w:rPr>
          <w:color w:val="auto"/>
          <w:sz w:val="22"/>
          <w:szCs w:val="22"/>
        </w:rPr>
      </w:pPr>
      <w:r w:rsidRPr="00685836">
        <w:rPr>
          <w:color w:val="auto"/>
          <w:sz w:val="22"/>
          <w:szCs w:val="22"/>
        </w:rPr>
        <w:t xml:space="preserve">Anträge zur Tagesordnung müssen nur dann berücksichtigt werden, wenn diese dem Vorstand spätestens 7 Tage vor der Versammlung in Textform vorliegen. </w:t>
      </w:r>
    </w:p>
    <w:p w:rsidR="00601DE4" w:rsidRPr="00685836" w:rsidRDefault="008946B6" w:rsidP="005D17F2">
      <w:pPr>
        <w:ind w:left="1785" w:right="121"/>
        <w:jc w:val="both"/>
        <w:rPr>
          <w:color w:val="auto"/>
          <w:sz w:val="22"/>
          <w:szCs w:val="22"/>
        </w:rPr>
      </w:pPr>
      <w:r w:rsidRPr="00685836">
        <w:rPr>
          <w:color w:val="auto"/>
          <w:sz w:val="22"/>
          <w:szCs w:val="22"/>
        </w:rPr>
        <w:t>Anträge auf Satzungsänderungen müssen dem Vorstand in Textform bis spätestens 31. Dezember des Vorjahres vorgelegt werden, wenn die Jahreshauptversammlung im ersten Halbjahr stattfindet und bis späte</w:t>
      </w:r>
      <w:r w:rsidRPr="00685836">
        <w:rPr>
          <w:color w:val="auto"/>
          <w:sz w:val="22"/>
          <w:szCs w:val="22"/>
        </w:rPr>
        <w:t>s</w:t>
      </w:r>
      <w:r w:rsidRPr="00685836">
        <w:rPr>
          <w:color w:val="auto"/>
          <w:sz w:val="22"/>
          <w:szCs w:val="22"/>
        </w:rPr>
        <w:t>tens 30. Juni desselben Jahres, wenn die Jahreshauptversammlung im zweiten Halbjahr stattfindet.</w:t>
      </w:r>
    </w:p>
    <w:p w:rsidR="00601DE4" w:rsidRPr="00685836" w:rsidRDefault="00601DE4" w:rsidP="000630F3">
      <w:pPr>
        <w:pStyle w:val="Textkrper2"/>
        <w:ind w:left="437" w:right="121" w:hanging="437"/>
        <w:rPr>
          <w:color w:val="auto"/>
        </w:rPr>
      </w:pPr>
    </w:p>
    <w:p w:rsidR="00601DE4" w:rsidRPr="00685836" w:rsidRDefault="008946B6" w:rsidP="000630F3">
      <w:pPr>
        <w:numPr>
          <w:ilvl w:val="1"/>
          <w:numId w:val="20"/>
        </w:numPr>
        <w:ind w:right="121"/>
        <w:jc w:val="both"/>
        <w:rPr>
          <w:color w:val="auto"/>
          <w:sz w:val="22"/>
          <w:szCs w:val="22"/>
        </w:rPr>
      </w:pPr>
      <w:r w:rsidRPr="00685836">
        <w:rPr>
          <w:color w:val="auto"/>
          <w:sz w:val="22"/>
          <w:szCs w:val="22"/>
        </w:rPr>
        <w:t>Der Mitgliederversammlung obliegen folgende Aufgaben</w:t>
      </w:r>
    </w:p>
    <w:p w:rsidR="00601DE4" w:rsidRPr="00685836" w:rsidRDefault="00601DE4" w:rsidP="000630F3">
      <w:pPr>
        <w:pStyle w:val="Textkrper2"/>
        <w:tabs>
          <w:tab w:val="clear" w:pos="1064"/>
          <w:tab w:val="clear" w:pos="1134"/>
        </w:tabs>
        <w:ind w:left="862" w:right="121" w:hanging="425"/>
        <w:rPr>
          <w:color w:val="auto"/>
        </w:rPr>
      </w:pPr>
    </w:p>
    <w:p w:rsidR="00601DE4" w:rsidRPr="00685836" w:rsidRDefault="008946B6" w:rsidP="000630F3">
      <w:pPr>
        <w:pStyle w:val="Textkrper2"/>
        <w:numPr>
          <w:ilvl w:val="0"/>
          <w:numId w:val="23"/>
        </w:numPr>
        <w:ind w:right="121"/>
        <w:rPr>
          <w:color w:val="auto"/>
        </w:rPr>
      </w:pPr>
      <w:r w:rsidRPr="00685836">
        <w:rPr>
          <w:color w:val="auto"/>
        </w:rPr>
        <w:t>die Wahl und die Abwahl der zu wählenden Mitglieder des Vo</w:t>
      </w:r>
      <w:r w:rsidRPr="00685836">
        <w:rPr>
          <w:color w:val="auto"/>
        </w:rPr>
        <w:t>r</w:t>
      </w:r>
      <w:r w:rsidRPr="00685836">
        <w:rPr>
          <w:color w:val="auto"/>
        </w:rPr>
        <w:t>stands und des Beirats;</w:t>
      </w:r>
    </w:p>
    <w:p w:rsidR="00601DE4" w:rsidRPr="00685836" w:rsidRDefault="008946B6" w:rsidP="000630F3">
      <w:pPr>
        <w:pStyle w:val="Textkrper2"/>
        <w:numPr>
          <w:ilvl w:val="0"/>
          <w:numId w:val="23"/>
        </w:numPr>
        <w:ind w:right="121"/>
        <w:rPr>
          <w:color w:val="auto"/>
        </w:rPr>
      </w:pPr>
      <w:r w:rsidRPr="00685836">
        <w:rPr>
          <w:color w:val="auto"/>
        </w:rPr>
        <w:t>die Entgegennahme des Tätigkeits- und Rechenschaftsberichts des Vorstands</w:t>
      </w:r>
    </w:p>
    <w:p w:rsidR="00601DE4" w:rsidRPr="00685836" w:rsidRDefault="00121CE0" w:rsidP="000630F3">
      <w:pPr>
        <w:pStyle w:val="Textkrper2"/>
        <w:numPr>
          <w:ilvl w:val="0"/>
          <w:numId w:val="23"/>
        </w:numPr>
        <w:ind w:right="121"/>
        <w:rPr>
          <w:color w:val="auto"/>
        </w:rPr>
      </w:pPr>
      <w:r>
        <w:rPr>
          <w:color w:val="auto"/>
        </w:rPr>
        <w:t>Wahl der Prüfer</w:t>
      </w:r>
      <w:r w:rsidR="008946B6" w:rsidRPr="00685836">
        <w:rPr>
          <w:color w:val="auto"/>
        </w:rPr>
        <w:t xml:space="preserve"> nach § 13 und die Entgegennahme des Prüfung</w:t>
      </w:r>
      <w:r w:rsidR="008946B6" w:rsidRPr="00685836">
        <w:rPr>
          <w:color w:val="auto"/>
        </w:rPr>
        <w:t>s</w:t>
      </w:r>
      <w:r w:rsidR="008946B6" w:rsidRPr="00685836">
        <w:rPr>
          <w:color w:val="auto"/>
        </w:rPr>
        <w:t>berichts</w:t>
      </w:r>
    </w:p>
    <w:p w:rsidR="00601DE4" w:rsidRPr="00685836" w:rsidRDefault="008946B6" w:rsidP="000630F3">
      <w:pPr>
        <w:pStyle w:val="Textkrper2"/>
        <w:numPr>
          <w:ilvl w:val="0"/>
          <w:numId w:val="23"/>
        </w:numPr>
        <w:ind w:right="121"/>
        <w:rPr>
          <w:color w:val="auto"/>
        </w:rPr>
      </w:pPr>
      <w:r w:rsidRPr="00685836">
        <w:rPr>
          <w:color w:val="auto"/>
        </w:rPr>
        <w:t>die Entlastung des Vorstands</w:t>
      </w:r>
    </w:p>
    <w:p w:rsidR="00601DE4" w:rsidRPr="00685836" w:rsidRDefault="008946B6" w:rsidP="000630F3">
      <w:pPr>
        <w:pStyle w:val="Textkrper2"/>
        <w:numPr>
          <w:ilvl w:val="0"/>
          <w:numId w:val="23"/>
        </w:numPr>
        <w:ind w:right="121"/>
        <w:rPr>
          <w:color w:val="auto"/>
        </w:rPr>
      </w:pPr>
      <w:r w:rsidRPr="00685836">
        <w:rPr>
          <w:color w:val="auto"/>
        </w:rPr>
        <w:t>die Beschlussfassung über die Höhe und Fälligkeit der Aufnahm</w:t>
      </w:r>
      <w:r w:rsidRPr="00685836">
        <w:rPr>
          <w:color w:val="auto"/>
        </w:rPr>
        <w:t>e</w:t>
      </w:r>
      <w:r w:rsidRPr="00685836">
        <w:rPr>
          <w:color w:val="auto"/>
        </w:rPr>
        <w:t>gebühr und der Mitgliedsbeiträge</w:t>
      </w:r>
    </w:p>
    <w:p w:rsidR="00601DE4" w:rsidRPr="00685836" w:rsidRDefault="008946B6" w:rsidP="000630F3">
      <w:pPr>
        <w:pStyle w:val="Textkrper2"/>
        <w:numPr>
          <w:ilvl w:val="0"/>
          <w:numId w:val="23"/>
        </w:numPr>
        <w:ind w:right="121"/>
        <w:rPr>
          <w:color w:val="auto"/>
        </w:rPr>
      </w:pPr>
      <w:r w:rsidRPr="00685836">
        <w:rPr>
          <w:color w:val="auto"/>
        </w:rPr>
        <w:t>die Wahl der Ehrenmitglieder</w:t>
      </w:r>
    </w:p>
    <w:p w:rsidR="00601DE4" w:rsidRPr="00685836" w:rsidRDefault="008946B6" w:rsidP="000630F3">
      <w:pPr>
        <w:pStyle w:val="Textkrper2"/>
        <w:numPr>
          <w:ilvl w:val="0"/>
          <w:numId w:val="23"/>
        </w:numPr>
        <w:ind w:right="121"/>
        <w:rPr>
          <w:color w:val="auto"/>
        </w:rPr>
      </w:pPr>
      <w:r w:rsidRPr="00685836">
        <w:rPr>
          <w:color w:val="auto"/>
        </w:rPr>
        <w:t>die Beschlussfassung über Änderungen der Satzung und des Ve</w:t>
      </w:r>
      <w:r w:rsidRPr="00685836">
        <w:rPr>
          <w:color w:val="auto"/>
        </w:rPr>
        <w:t>r</w:t>
      </w:r>
      <w:r w:rsidRPr="00685836">
        <w:rPr>
          <w:color w:val="auto"/>
        </w:rPr>
        <w:t>einszwecks sowie über die Auflösung des Vereins.</w:t>
      </w:r>
    </w:p>
    <w:p w:rsidR="005D17F2" w:rsidRPr="005D17F2" w:rsidRDefault="008946B6" w:rsidP="005D17F2">
      <w:pPr>
        <w:pStyle w:val="Textkrper2"/>
        <w:numPr>
          <w:ilvl w:val="0"/>
          <w:numId w:val="23"/>
        </w:numPr>
        <w:ind w:right="121"/>
        <w:rPr>
          <w:color w:val="auto"/>
        </w:rPr>
      </w:pPr>
      <w:r w:rsidRPr="00685836">
        <w:rPr>
          <w:color w:val="auto"/>
        </w:rPr>
        <w:t>Entscheidung über Vorhaben, die den DGFC arbeits- oder koste</w:t>
      </w:r>
      <w:r w:rsidRPr="00685836">
        <w:rPr>
          <w:color w:val="auto"/>
        </w:rPr>
        <w:t>n</w:t>
      </w:r>
      <w:r w:rsidRPr="00685836">
        <w:rPr>
          <w:color w:val="auto"/>
        </w:rPr>
        <w:t>mäßig außerordentlich belasten.</w:t>
      </w:r>
    </w:p>
    <w:p w:rsidR="00601DE4" w:rsidRPr="00685836" w:rsidRDefault="00601DE4" w:rsidP="000630F3">
      <w:pPr>
        <w:ind w:left="437" w:right="121" w:hanging="437"/>
        <w:jc w:val="both"/>
        <w:rPr>
          <w:color w:val="auto"/>
          <w:sz w:val="22"/>
          <w:szCs w:val="22"/>
        </w:rPr>
      </w:pPr>
    </w:p>
    <w:p w:rsidR="00601DE4" w:rsidRPr="005D17F2" w:rsidRDefault="008946B6" w:rsidP="005D17F2">
      <w:pPr>
        <w:pStyle w:val="Listenabsatz"/>
        <w:numPr>
          <w:ilvl w:val="1"/>
          <w:numId w:val="20"/>
        </w:numPr>
        <w:tabs>
          <w:tab w:val="left" w:pos="1065"/>
        </w:tabs>
        <w:ind w:right="121"/>
        <w:jc w:val="both"/>
        <w:rPr>
          <w:color w:val="auto"/>
          <w:sz w:val="22"/>
          <w:szCs w:val="22"/>
        </w:rPr>
      </w:pPr>
      <w:r w:rsidRPr="005D17F2">
        <w:rPr>
          <w:color w:val="auto"/>
          <w:sz w:val="22"/>
          <w:szCs w:val="22"/>
        </w:rPr>
        <w:t xml:space="preserve">Den Vorsitz in der </w:t>
      </w:r>
      <w:r w:rsidR="005D17F2">
        <w:rPr>
          <w:color w:val="auto"/>
          <w:sz w:val="22"/>
          <w:szCs w:val="22"/>
        </w:rPr>
        <w:t xml:space="preserve">Mitgliederversammlung führt </w:t>
      </w:r>
      <w:r w:rsidRPr="005D17F2">
        <w:rPr>
          <w:color w:val="auto"/>
          <w:sz w:val="22"/>
          <w:szCs w:val="22"/>
        </w:rPr>
        <w:t>der Vorsitzende o</w:t>
      </w:r>
      <w:r w:rsidR="005D17F2">
        <w:rPr>
          <w:color w:val="auto"/>
          <w:sz w:val="22"/>
          <w:szCs w:val="22"/>
        </w:rPr>
        <w:t xml:space="preserve">der </w:t>
      </w:r>
      <w:r w:rsidRPr="005D17F2">
        <w:rPr>
          <w:color w:val="auto"/>
          <w:sz w:val="22"/>
          <w:szCs w:val="22"/>
        </w:rPr>
        <w:t>der stellvertretende Vorsitzende. Stimmberechtigt sind alle anwese</w:t>
      </w:r>
      <w:r w:rsidRPr="005D17F2">
        <w:rPr>
          <w:color w:val="auto"/>
          <w:sz w:val="22"/>
          <w:szCs w:val="22"/>
        </w:rPr>
        <w:t>n</w:t>
      </w:r>
      <w:r w:rsidRPr="005D17F2">
        <w:rPr>
          <w:color w:val="auto"/>
          <w:sz w:val="22"/>
          <w:szCs w:val="22"/>
        </w:rPr>
        <w:t>den Mitglieder. Die Beschlüsse werden mit einfacher Mehrheit der a</w:t>
      </w:r>
      <w:r w:rsidRPr="005D17F2">
        <w:rPr>
          <w:color w:val="auto"/>
          <w:sz w:val="22"/>
          <w:szCs w:val="22"/>
        </w:rPr>
        <w:t>b</w:t>
      </w:r>
      <w:r w:rsidRPr="005D17F2">
        <w:rPr>
          <w:color w:val="auto"/>
          <w:sz w:val="22"/>
          <w:szCs w:val="22"/>
        </w:rPr>
        <w:t>gegebenen Stimmen gefasst, soweit das Gesetz oder die Satzung nichts anderes bestimmen. Stimmenthaltungen bleiben unberücksic</w:t>
      </w:r>
      <w:r w:rsidRPr="005D17F2">
        <w:rPr>
          <w:color w:val="auto"/>
          <w:sz w:val="22"/>
          <w:szCs w:val="22"/>
        </w:rPr>
        <w:t>h</w:t>
      </w:r>
      <w:r w:rsidRPr="005D17F2">
        <w:rPr>
          <w:color w:val="auto"/>
          <w:sz w:val="22"/>
          <w:szCs w:val="22"/>
        </w:rPr>
        <w:t>tigt. Jedes Mitglied hat eine Stimme. Das Stimmrecht ist nicht übe</w:t>
      </w:r>
      <w:r w:rsidRPr="005D17F2">
        <w:rPr>
          <w:color w:val="auto"/>
          <w:sz w:val="22"/>
          <w:szCs w:val="22"/>
        </w:rPr>
        <w:t>r</w:t>
      </w:r>
      <w:r w:rsidRPr="005D17F2">
        <w:rPr>
          <w:color w:val="auto"/>
          <w:sz w:val="22"/>
          <w:szCs w:val="22"/>
        </w:rPr>
        <w:t>tragbar. Abstimmungen und Wahlen können durch Akklamation durc</w:t>
      </w:r>
      <w:r w:rsidRPr="005D17F2">
        <w:rPr>
          <w:color w:val="auto"/>
          <w:sz w:val="22"/>
          <w:szCs w:val="22"/>
        </w:rPr>
        <w:t>h</w:t>
      </w:r>
      <w:r w:rsidRPr="005D17F2">
        <w:rPr>
          <w:color w:val="auto"/>
          <w:sz w:val="22"/>
          <w:szCs w:val="22"/>
        </w:rPr>
        <w:t>geführt werden.</w:t>
      </w:r>
    </w:p>
    <w:p w:rsidR="00601DE4" w:rsidRPr="00685836" w:rsidRDefault="00601DE4" w:rsidP="000630F3">
      <w:pPr>
        <w:pStyle w:val="Textkrper2"/>
        <w:ind w:left="720" w:right="121"/>
        <w:rPr>
          <w:color w:val="auto"/>
        </w:rPr>
      </w:pPr>
    </w:p>
    <w:p w:rsidR="00601DE4" w:rsidRPr="00685836" w:rsidRDefault="008946B6" w:rsidP="000630F3">
      <w:pPr>
        <w:pStyle w:val="Textkrper2"/>
        <w:ind w:left="1985" w:right="121"/>
        <w:rPr>
          <w:color w:val="auto"/>
        </w:rPr>
      </w:pPr>
      <w:r w:rsidRPr="00685836">
        <w:rPr>
          <w:color w:val="auto"/>
        </w:rPr>
        <w:t>Eine geheime Abstimmung oder Wahl ist durchzuführen, wenn dies von einem stimmberechtigten Mitglied beantragt wird.</w:t>
      </w:r>
    </w:p>
    <w:p w:rsidR="00601DE4" w:rsidRPr="00685836" w:rsidRDefault="00601DE4" w:rsidP="000630F3">
      <w:pPr>
        <w:pStyle w:val="Textkrper3"/>
        <w:ind w:left="437" w:right="121" w:hanging="437"/>
        <w:rPr>
          <w:color w:val="auto"/>
          <w:sz w:val="22"/>
          <w:szCs w:val="22"/>
        </w:rPr>
      </w:pPr>
    </w:p>
    <w:p w:rsidR="00601DE4" w:rsidRPr="00685836" w:rsidRDefault="008946B6" w:rsidP="000630F3">
      <w:pPr>
        <w:numPr>
          <w:ilvl w:val="1"/>
          <w:numId w:val="20"/>
        </w:numPr>
        <w:ind w:right="121"/>
        <w:jc w:val="both"/>
        <w:rPr>
          <w:color w:val="auto"/>
          <w:sz w:val="22"/>
          <w:szCs w:val="22"/>
        </w:rPr>
      </w:pPr>
      <w:r w:rsidRPr="00685836">
        <w:rPr>
          <w:color w:val="auto"/>
          <w:sz w:val="22"/>
          <w:szCs w:val="22"/>
        </w:rPr>
        <w:t>Über die Beschlüsse der Mitgliederversammlung ist eine Niederschrift zu fertigen, die vom Vorsitzenden oder dem stellvertretenden Vorsi</w:t>
      </w:r>
      <w:r w:rsidRPr="00685836">
        <w:rPr>
          <w:color w:val="auto"/>
          <w:sz w:val="22"/>
          <w:szCs w:val="22"/>
        </w:rPr>
        <w:t>t</w:t>
      </w:r>
      <w:r w:rsidRPr="00685836">
        <w:rPr>
          <w:color w:val="auto"/>
          <w:sz w:val="22"/>
          <w:szCs w:val="22"/>
        </w:rPr>
        <w:t>zenden zu unterzeichnen ist.</w:t>
      </w:r>
    </w:p>
    <w:p w:rsidR="00601DE4" w:rsidRDefault="00601DE4" w:rsidP="000630F3">
      <w:pPr>
        <w:ind w:left="437" w:right="121" w:hanging="437"/>
        <w:jc w:val="both"/>
        <w:rPr>
          <w:b/>
          <w:bCs/>
          <w:color w:val="auto"/>
          <w:sz w:val="24"/>
          <w:szCs w:val="24"/>
        </w:rPr>
      </w:pPr>
    </w:p>
    <w:p w:rsidR="00685836" w:rsidRDefault="00685836" w:rsidP="000630F3">
      <w:pPr>
        <w:ind w:left="437" w:right="121" w:hanging="437"/>
        <w:jc w:val="both"/>
        <w:rPr>
          <w:b/>
          <w:bCs/>
          <w:color w:val="auto"/>
          <w:sz w:val="24"/>
          <w:szCs w:val="24"/>
        </w:rPr>
      </w:pPr>
    </w:p>
    <w:p w:rsidR="00685836" w:rsidRDefault="00685836" w:rsidP="000630F3">
      <w:pPr>
        <w:ind w:left="437" w:right="121" w:hanging="437"/>
        <w:jc w:val="both"/>
        <w:rPr>
          <w:b/>
          <w:bCs/>
          <w:color w:val="auto"/>
          <w:sz w:val="24"/>
          <w:szCs w:val="24"/>
        </w:rPr>
      </w:pPr>
    </w:p>
    <w:p w:rsidR="00685836" w:rsidRDefault="00685836" w:rsidP="000630F3">
      <w:pPr>
        <w:ind w:left="437" w:right="121" w:hanging="437"/>
        <w:jc w:val="both"/>
        <w:rPr>
          <w:b/>
          <w:bCs/>
          <w:color w:val="auto"/>
          <w:sz w:val="24"/>
          <w:szCs w:val="24"/>
        </w:rPr>
      </w:pPr>
    </w:p>
    <w:p w:rsidR="00685836" w:rsidRDefault="00685836" w:rsidP="000630F3">
      <w:pPr>
        <w:ind w:left="437" w:right="121" w:hanging="437"/>
        <w:jc w:val="both"/>
        <w:rPr>
          <w:b/>
          <w:bCs/>
          <w:color w:val="auto"/>
          <w:sz w:val="24"/>
          <w:szCs w:val="24"/>
        </w:rPr>
      </w:pPr>
    </w:p>
    <w:p w:rsidR="00685836" w:rsidRPr="00685836" w:rsidRDefault="00685836" w:rsidP="000630F3">
      <w:pPr>
        <w:ind w:left="437" w:right="121" w:hanging="437"/>
        <w:jc w:val="both"/>
        <w:rPr>
          <w:b/>
          <w:bCs/>
          <w:color w:val="auto"/>
          <w:sz w:val="24"/>
          <w:szCs w:val="24"/>
        </w:rPr>
      </w:pPr>
    </w:p>
    <w:p w:rsidR="00601DE4" w:rsidRPr="00685836" w:rsidRDefault="008946B6" w:rsidP="000630F3">
      <w:pPr>
        <w:ind w:left="437" w:right="121" w:hanging="437"/>
        <w:jc w:val="both"/>
        <w:rPr>
          <w:b/>
          <w:bCs/>
          <w:color w:val="auto"/>
          <w:sz w:val="24"/>
          <w:szCs w:val="24"/>
        </w:rPr>
      </w:pPr>
      <w:r w:rsidRPr="00685836">
        <w:rPr>
          <w:b/>
          <w:bCs/>
          <w:color w:val="auto"/>
          <w:sz w:val="24"/>
          <w:szCs w:val="24"/>
        </w:rPr>
        <w:lastRenderedPageBreak/>
        <w:t>§ 8 Vorstand</w:t>
      </w:r>
    </w:p>
    <w:p w:rsidR="00601DE4" w:rsidRPr="00685836" w:rsidRDefault="00601DE4" w:rsidP="000630F3">
      <w:pPr>
        <w:ind w:left="437" w:right="121" w:hanging="437"/>
        <w:jc w:val="both"/>
        <w:rPr>
          <w:b/>
          <w:bCs/>
          <w:color w:val="auto"/>
          <w:sz w:val="24"/>
          <w:szCs w:val="24"/>
        </w:rPr>
      </w:pPr>
    </w:p>
    <w:p w:rsidR="00601DE4" w:rsidRPr="00685836" w:rsidRDefault="008946B6" w:rsidP="000630F3">
      <w:pPr>
        <w:numPr>
          <w:ilvl w:val="1"/>
          <w:numId w:val="26"/>
        </w:numPr>
        <w:ind w:right="121"/>
        <w:jc w:val="both"/>
        <w:rPr>
          <w:color w:val="auto"/>
          <w:sz w:val="22"/>
          <w:szCs w:val="22"/>
        </w:rPr>
      </w:pPr>
      <w:r w:rsidRPr="00685836">
        <w:rPr>
          <w:color w:val="auto"/>
          <w:sz w:val="22"/>
          <w:szCs w:val="22"/>
        </w:rPr>
        <w:t>Der Vorstand setzt sich zusammen aus</w:t>
      </w:r>
    </w:p>
    <w:p w:rsidR="00601DE4" w:rsidRPr="00685836" w:rsidRDefault="00601DE4" w:rsidP="000630F3">
      <w:pPr>
        <w:tabs>
          <w:tab w:val="left" w:pos="154"/>
        </w:tabs>
        <w:ind w:left="295" w:right="121" w:hanging="283"/>
        <w:jc w:val="both"/>
        <w:rPr>
          <w:color w:val="auto"/>
          <w:sz w:val="22"/>
          <w:szCs w:val="22"/>
        </w:rPr>
      </w:pPr>
    </w:p>
    <w:p w:rsidR="00601DE4" w:rsidRPr="00685836" w:rsidRDefault="008946B6" w:rsidP="000630F3">
      <w:pPr>
        <w:numPr>
          <w:ilvl w:val="1"/>
          <w:numId w:val="28"/>
        </w:numPr>
        <w:ind w:right="121"/>
        <w:jc w:val="both"/>
        <w:rPr>
          <w:color w:val="auto"/>
          <w:sz w:val="22"/>
          <w:szCs w:val="22"/>
        </w:rPr>
      </w:pPr>
      <w:r w:rsidRPr="00685836">
        <w:rPr>
          <w:color w:val="auto"/>
          <w:sz w:val="22"/>
          <w:szCs w:val="22"/>
        </w:rPr>
        <w:t>dem Vorsitzenden</w:t>
      </w:r>
    </w:p>
    <w:p w:rsidR="00601DE4" w:rsidRPr="00685836" w:rsidRDefault="008946B6" w:rsidP="000630F3">
      <w:pPr>
        <w:numPr>
          <w:ilvl w:val="1"/>
          <w:numId w:val="28"/>
        </w:numPr>
        <w:ind w:right="121"/>
        <w:jc w:val="both"/>
        <w:rPr>
          <w:color w:val="auto"/>
          <w:sz w:val="22"/>
          <w:szCs w:val="22"/>
        </w:rPr>
      </w:pPr>
      <w:r w:rsidRPr="00685836">
        <w:rPr>
          <w:color w:val="auto"/>
          <w:sz w:val="22"/>
          <w:szCs w:val="22"/>
        </w:rPr>
        <w:t>dem stellvertretenden Vorsitzenden</w:t>
      </w:r>
    </w:p>
    <w:p w:rsidR="00601DE4" w:rsidRPr="00685836" w:rsidRDefault="008946B6" w:rsidP="000630F3">
      <w:pPr>
        <w:numPr>
          <w:ilvl w:val="1"/>
          <w:numId w:val="28"/>
        </w:numPr>
        <w:ind w:right="121"/>
        <w:jc w:val="both"/>
        <w:rPr>
          <w:color w:val="auto"/>
          <w:sz w:val="22"/>
          <w:szCs w:val="22"/>
        </w:rPr>
      </w:pPr>
      <w:r w:rsidRPr="00685836">
        <w:rPr>
          <w:color w:val="auto"/>
          <w:sz w:val="22"/>
          <w:szCs w:val="22"/>
        </w:rPr>
        <w:t>dem Finanz</w:t>
      </w:r>
      <w:r w:rsidR="005D17F2">
        <w:rPr>
          <w:color w:val="auto"/>
          <w:sz w:val="22"/>
          <w:szCs w:val="22"/>
        </w:rPr>
        <w:t>v</w:t>
      </w:r>
      <w:r w:rsidRPr="00685836">
        <w:rPr>
          <w:color w:val="auto"/>
          <w:sz w:val="22"/>
          <w:szCs w:val="22"/>
        </w:rPr>
        <w:t>orstand</w:t>
      </w:r>
    </w:p>
    <w:p w:rsidR="00601DE4" w:rsidRPr="00685836" w:rsidRDefault="005D17F2" w:rsidP="000630F3">
      <w:pPr>
        <w:numPr>
          <w:ilvl w:val="1"/>
          <w:numId w:val="28"/>
        </w:numPr>
        <w:ind w:right="121"/>
        <w:jc w:val="both"/>
        <w:rPr>
          <w:color w:val="auto"/>
          <w:sz w:val="22"/>
          <w:szCs w:val="22"/>
        </w:rPr>
      </w:pPr>
      <w:r>
        <w:rPr>
          <w:color w:val="auto"/>
          <w:sz w:val="22"/>
          <w:szCs w:val="22"/>
        </w:rPr>
        <w:t>dem Schriftführer</w:t>
      </w:r>
    </w:p>
    <w:p w:rsidR="00601DE4" w:rsidRPr="00685836" w:rsidRDefault="008946B6" w:rsidP="000630F3">
      <w:pPr>
        <w:numPr>
          <w:ilvl w:val="1"/>
          <w:numId w:val="28"/>
        </w:numPr>
        <w:ind w:right="121"/>
        <w:jc w:val="both"/>
        <w:rPr>
          <w:color w:val="auto"/>
          <w:sz w:val="22"/>
          <w:szCs w:val="22"/>
        </w:rPr>
      </w:pPr>
      <w:r w:rsidRPr="00685836">
        <w:rPr>
          <w:color w:val="auto"/>
          <w:sz w:val="22"/>
          <w:szCs w:val="22"/>
        </w:rPr>
        <w:t>dem Geländebeauftragten</w:t>
      </w:r>
    </w:p>
    <w:p w:rsidR="00601DE4" w:rsidRDefault="005D17F2" w:rsidP="000630F3">
      <w:pPr>
        <w:numPr>
          <w:ilvl w:val="1"/>
          <w:numId w:val="28"/>
        </w:numPr>
        <w:ind w:right="121"/>
        <w:jc w:val="both"/>
        <w:rPr>
          <w:color w:val="auto"/>
          <w:sz w:val="22"/>
          <w:szCs w:val="22"/>
        </w:rPr>
      </w:pPr>
      <w:r>
        <w:rPr>
          <w:color w:val="auto"/>
          <w:sz w:val="22"/>
          <w:szCs w:val="22"/>
        </w:rPr>
        <w:t xml:space="preserve">dem </w:t>
      </w:r>
      <w:r w:rsidR="008946B6" w:rsidRPr="00685836">
        <w:rPr>
          <w:color w:val="auto"/>
          <w:sz w:val="22"/>
          <w:szCs w:val="22"/>
        </w:rPr>
        <w:t>Vorstand für Digitales</w:t>
      </w:r>
    </w:p>
    <w:p w:rsidR="005D17F2" w:rsidRPr="00685836" w:rsidRDefault="005D17F2" w:rsidP="005D17F2">
      <w:pPr>
        <w:tabs>
          <w:tab w:val="left" w:pos="360"/>
          <w:tab w:val="left" w:pos="721"/>
          <w:tab w:val="left" w:pos="2410"/>
        </w:tabs>
        <w:ind w:left="1985" w:right="121"/>
        <w:jc w:val="both"/>
        <w:rPr>
          <w:color w:val="auto"/>
          <w:sz w:val="22"/>
          <w:szCs w:val="22"/>
        </w:rPr>
      </w:pPr>
    </w:p>
    <w:p w:rsidR="00601DE4" w:rsidRPr="00685836" w:rsidRDefault="00601DE4" w:rsidP="000630F3">
      <w:pPr>
        <w:tabs>
          <w:tab w:val="left" w:pos="154"/>
        </w:tabs>
        <w:ind w:left="295" w:right="121" w:hanging="283"/>
        <w:jc w:val="both"/>
        <w:rPr>
          <w:color w:val="auto"/>
          <w:sz w:val="22"/>
          <w:szCs w:val="22"/>
        </w:rPr>
      </w:pPr>
    </w:p>
    <w:p w:rsidR="00601DE4" w:rsidRPr="00685836" w:rsidRDefault="008946B6" w:rsidP="000630F3">
      <w:pPr>
        <w:numPr>
          <w:ilvl w:val="1"/>
          <w:numId w:val="29"/>
        </w:numPr>
        <w:ind w:right="121"/>
        <w:jc w:val="both"/>
        <w:rPr>
          <w:color w:val="auto"/>
          <w:sz w:val="22"/>
          <w:szCs w:val="22"/>
        </w:rPr>
      </w:pPr>
      <w:r w:rsidRPr="00685836">
        <w:rPr>
          <w:color w:val="auto"/>
          <w:sz w:val="22"/>
          <w:szCs w:val="22"/>
        </w:rPr>
        <w:t>Die Amtsdauer der Mitglieder des Vorstands beträgt zwei Jahre. Wi</w:t>
      </w:r>
      <w:r w:rsidRPr="00685836">
        <w:rPr>
          <w:color w:val="auto"/>
          <w:sz w:val="22"/>
          <w:szCs w:val="22"/>
        </w:rPr>
        <w:t>e</w:t>
      </w:r>
      <w:r w:rsidRPr="00685836">
        <w:rPr>
          <w:color w:val="auto"/>
          <w:sz w:val="22"/>
          <w:szCs w:val="22"/>
        </w:rPr>
        <w:t>derwahl bzw. Wiederbestellung von Vorstandsmitgliedern ist zulässig. Scheidet ein Mitglied des Vorstands während der Amtsperiode aus, so wählt die Mitgliederversammlung auf ihrer nächsten Sitzung das neue Vorstandsmitglied.</w:t>
      </w:r>
    </w:p>
    <w:p w:rsidR="00601DE4" w:rsidRPr="00685836" w:rsidRDefault="00601DE4" w:rsidP="000630F3">
      <w:pPr>
        <w:tabs>
          <w:tab w:val="left" w:pos="154"/>
        </w:tabs>
        <w:ind w:left="295" w:right="121" w:hanging="283"/>
        <w:jc w:val="both"/>
        <w:rPr>
          <w:color w:val="auto"/>
          <w:sz w:val="22"/>
          <w:szCs w:val="22"/>
        </w:rPr>
      </w:pPr>
    </w:p>
    <w:p w:rsidR="00601DE4" w:rsidRPr="00685836" w:rsidRDefault="008946B6" w:rsidP="000630F3">
      <w:pPr>
        <w:numPr>
          <w:ilvl w:val="1"/>
          <w:numId w:val="26"/>
        </w:numPr>
        <w:ind w:right="121"/>
        <w:jc w:val="both"/>
        <w:rPr>
          <w:color w:val="auto"/>
          <w:sz w:val="22"/>
          <w:szCs w:val="22"/>
        </w:rPr>
      </w:pPr>
      <w:r w:rsidRPr="00685836">
        <w:rPr>
          <w:color w:val="auto"/>
          <w:sz w:val="22"/>
          <w:szCs w:val="22"/>
        </w:rPr>
        <w:t>Vorstand im Sinne des § 26 BGB sind die in Abs. 1 genannten Vo</w:t>
      </w:r>
      <w:r w:rsidRPr="00685836">
        <w:rPr>
          <w:color w:val="auto"/>
          <w:sz w:val="22"/>
          <w:szCs w:val="22"/>
        </w:rPr>
        <w:t>r</w:t>
      </w:r>
      <w:r w:rsidRPr="00685836">
        <w:rPr>
          <w:color w:val="auto"/>
          <w:sz w:val="22"/>
          <w:szCs w:val="22"/>
        </w:rPr>
        <w:t>standsmitglieder. Der Vorstand wird von zwei Vorstandsmitgliedern gemeinsam, darunter der Vorsitzende oder der stellvertretende Vorsi</w:t>
      </w:r>
      <w:r w:rsidRPr="00685836">
        <w:rPr>
          <w:color w:val="auto"/>
          <w:sz w:val="22"/>
          <w:szCs w:val="22"/>
        </w:rPr>
        <w:t>t</w:t>
      </w:r>
      <w:r w:rsidRPr="00685836">
        <w:rPr>
          <w:color w:val="auto"/>
          <w:sz w:val="22"/>
          <w:szCs w:val="22"/>
        </w:rPr>
        <w:t>zende, gerichtlich und außergerichtlich vertreten. Im Innenverhältnis wird bestimmt, dass der Stellvertreter zur Vertretung nur befugt ist, wenn der Vorsitzende verhindert ist.</w:t>
      </w:r>
    </w:p>
    <w:p w:rsidR="00601DE4" w:rsidRPr="00685836" w:rsidRDefault="00601DE4" w:rsidP="000630F3">
      <w:pPr>
        <w:tabs>
          <w:tab w:val="left" w:pos="154"/>
        </w:tabs>
        <w:ind w:left="295" w:right="121" w:hanging="283"/>
        <w:jc w:val="both"/>
        <w:rPr>
          <w:color w:val="auto"/>
          <w:sz w:val="22"/>
          <w:szCs w:val="22"/>
        </w:rPr>
      </w:pPr>
    </w:p>
    <w:p w:rsidR="00601DE4" w:rsidRPr="00685836" w:rsidRDefault="008946B6" w:rsidP="000630F3">
      <w:pPr>
        <w:numPr>
          <w:ilvl w:val="1"/>
          <w:numId w:val="26"/>
        </w:numPr>
        <w:ind w:right="121"/>
        <w:jc w:val="both"/>
        <w:rPr>
          <w:color w:val="auto"/>
          <w:sz w:val="22"/>
          <w:szCs w:val="22"/>
        </w:rPr>
      </w:pPr>
      <w:r w:rsidRPr="00685836">
        <w:rPr>
          <w:color w:val="auto"/>
          <w:sz w:val="22"/>
          <w:szCs w:val="22"/>
        </w:rPr>
        <w:t>Der Vorstand führt die Geschäfte des Vereins im Rahmen der Gesetze, der Satzung und der Beschlüsse der Mitgliederversammlung. Der Vo</w:t>
      </w:r>
      <w:r w:rsidRPr="00685836">
        <w:rPr>
          <w:color w:val="auto"/>
          <w:sz w:val="22"/>
          <w:szCs w:val="22"/>
        </w:rPr>
        <w:t>r</w:t>
      </w:r>
      <w:r w:rsidRPr="00685836">
        <w:rPr>
          <w:color w:val="auto"/>
          <w:sz w:val="22"/>
          <w:szCs w:val="22"/>
        </w:rPr>
        <w:t>stand ist ehrenamtlich tätig.</w:t>
      </w:r>
    </w:p>
    <w:p w:rsidR="00601DE4" w:rsidRPr="00685836" w:rsidRDefault="00601DE4" w:rsidP="000630F3">
      <w:pPr>
        <w:tabs>
          <w:tab w:val="left" w:pos="154"/>
        </w:tabs>
        <w:ind w:left="295" w:right="121" w:hanging="283"/>
        <w:jc w:val="both"/>
        <w:rPr>
          <w:color w:val="auto"/>
          <w:sz w:val="22"/>
          <w:szCs w:val="22"/>
        </w:rPr>
      </w:pPr>
    </w:p>
    <w:p w:rsidR="00601DE4" w:rsidRPr="00685836" w:rsidRDefault="008946B6" w:rsidP="000630F3">
      <w:pPr>
        <w:numPr>
          <w:ilvl w:val="1"/>
          <w:numId w:val="26"/>
        </w:numPr>
        <w:ind w:right="121"/>
        <w:jc w:val="both"/>
        <w:rPr>
          <w:color w:val="auto"/>
          <w:sz w:val="22"/>
          <w:szCs w:val="22"/>
        </w:rPr>
      </w:pPr>
      <w:r w:rsidRPr="00685836">
        <w:rPr>
          <w:color w:val="auto"/>
          <w:sz w:val="22"/>
          <w:szCs w:val="22"/>
        </w:rPr>
        <w:t>Der Vorstand tritt auf Einladung des Vorsitzenden, bei dessen Verhi</w:t>
      </w:r>
      <w:r w:rsidRPr="00685836">
        <w:rPr>
          <w:color w:val="auto"/>
          <w:sz w:val="22"/>
          <w:szCs w:val="22"/>
        </w:rPr>
        <w:t>n</w:t>
      </w:r>
      <w:r w:rsidRPr="00685836">
        <w:rPr>
          <w:color w:val="auto"/>
          <w:sz w:val="22"/>
          <w:szCs w:val="22"/>
        </w:rPr>
        <w:t xml:space="preserve">derung des stellvertretenden Vorsitzenden, nach Bedarf zusammen. Er muss auf Verlangen von zwei Vorstandsmitgliedern einberufen werden. </w:t>
      </w:r>
    </w:p>
    <w:p w:rsidR="00601DE4" w:rsidRPr="00685836" w:rsidRDefault="00601DE4" w:rsidP="000630F3">
      <w:pPr>
        <w:tabs>
          <w:tab w:val="left" w:pos="1985"/>
        </w:tabs>
        <w:ind w:right="121"/>
        <w:jc w:val="both"/>
        <w:rPr>
          <w:color w:val="auto"/>
          <w:sz w:val="22"/>
          <w:szCs w:val="22"/>
        </w:rPr>
      </w:pPr>
    </w:p>
    <w:p w:rsidR="00601DE4" w:rsidRPr="00685836" w:rsidRDefault="008946B6" w:rsidP="000630F3">
      <w:pPr>
        <w:tabs>
          <w:tab w:val="left" w:pos="1985"/>
        </w:tabs>
        <w:ind w:left="1985" w:right="121"/>
        <w:jc w:val="both"/>
        <w:rPr>
          <w:color w:val="auto"/>
          <w:sz w:val="22"/>
          <w:szCs w:val="22"/>
        </w:rPr>
      </w:pPr>
      <w:r w:rsidRPr="00685836">
        <w:rPr>
          <w:color w:val="auto"/>
          <w:sz w:val="22"/>
          <w:szCs w:val="22"/>
        </w:rPr>
        <w:t>Die Einladung hierzu erfolgt schriftlich oder per Email unter Angabe der Tagesordnung, spätestens eine Woche vor der Sitzung. Den Vorsitz führt der Vorsitzende, im Falle seiner Verhinderung der stellvertretende Vorsitzende.</w:t>
      </w:r>
    </w:p>
    <w:p w:rsidR="00601DE4" w:rsidRPr="00685836" w:rsidRDefault="00601DE4" w:rsidP="000630F3">
      <w:pPr>
        <w:tabs>
          <w:tab w:val="left" w:pos="154"/>
        </w:tabs>
        <w:ind w:left="295" w:right="121" w:hanging="283"/>
        <w:jc w:val="both"/>
        <w:rPr>
          <w:color w:val="auto"/>
          <w:sz w:val="22"/>
          <w:szCs w:val="22"/>
        </w:rPr>
      </w:pPr>
    </w:p>
    <w:p w:rsidR="00601DE4" w:rsidRPr="00685836" w:rsidRDefault="008946B6" w:rsidP="000630F3">
      <w:pPr>
        <w:numPr>
          <w:ilvl w:val="1"/>
          <w:numId w:val="26"/>
        </w:numPr>
        <w:ind w:right="121"/>
        <w:jc w:val="both"/>
        <w:rPr>
          <w:color w:val="auto"/>
          <w:sz w:val="22"/>
          <w:szCs w:val="22"/>
        </w:rPr>
      </w:pPr>
      <w:r w:rsidRPr="00685836">
        <w:rPr>
          <w:color w:val="auto"/>
          <w:sz w:val="22"/>
          <w:szCs w:val="22"/>
        </w:rPr>
        <w:t>Der Vorstand ist beschlussfähig, wenn wenigstens zwei Vorstandsmi</w:t>
      </w:r>
      <w:r w:rsidRPr="00685836">
        <w:rPr>
          <w:color w:val="auto"/>
          <w:sz w:val="22"/>
          <w:szCs w:val="22"/>
        </w:rPr>
        <w:t>t</w:t>
      </w:r>
      <w:r w:rsidRPr="00685836">
        <w:rPr>
          <w:color w:val="auto"/>
          <w:sz w:val="22"/>
          <w:szCs w:val="22"/>
        </w:rPr>
        <w:t xml:space="preserve">glieder, darunter der Vorsitzende oder der stellvertretende Vorsitzende, anwesend sind. Die Beschlüsse werden mit einfacher Mehrheit gefasst. </w:t>
      </w:r>
    </w:p>
    <w:p w:rsidR="00601DE4" w:rsidRPr="00685836" w:rsidRDefault="00601DE4" w:rsidP="000630F3">
      <w:pPr>
        <w:pStyle w:val="Textkrper-Einzug3"/>
        <w:tabs>
          <w:tab w:val="left" w:pos="154"/>
        </w:tabs>
        <w:ind w:left="295" w:right="121" w:hanging="283"/>
        <w:rPr>
          <w:color w:val="auto"/>
          <w:sz w:val="22"/>
          <w:szCs w:val="22"/>
        </w:rPr>
      </w:pPr>
    </w:p>
    <w:p w:rsidR="00601DE4" w:rsidRPr="00685836" w:rsidRDefault="008946B6" w:rsidP="000630F3">
      <w:pPr>
        <w:numPr>
          <w:ilvl w:val="1"/>
          <w:numId w:val="26"/>
        </w:numPr>
        <w:ind w:right="121"/>
        <w:jc w:val="both"/>
        <w:rPr>
          <w:color w:val="auto"/>
          <w:sz w:val="22"/>
          <w:szCs w:val="22"/>
        </w:rPr>
      </w:pPr>
      <w:r w:rsidRPr="00685836">
        <w:rPr>
          <w:color w:val="auto"/>
          <w:sz w:val="22"/>
          <w:szCs w:val="22"/>
        </w:rPr>
        <w:t>Über den wesentlichen Inhalt der Sitzungen und über die gefassten Beschlüsse ist eine Nie</w:t>
      </w:r>
      <w:r w:rsidR="00A86802" w:rsidRPr="00685836">
        <w:rPr>
          <w:color w:val="auto"/>
          <w:sz w:val="22"/>
          <w:szCs w:val="22"/>
        </w:rPr>
        <w:t>d</w:t>
      </w:r>
      <w:r w:rsidR="008340E1">
        <w:rPr>
          <w:color w:val="auto"/>
          <w:sz w:val="22"/>
          <w:szCs w:val="22"/>
        </w:rPr>
        <w:t xml:space="preserve">erschrift anzufertigen, die vom </w:t>
      </w:r>
      <w:r w:rsidRPr="00685836">
        <w:rPr>
          <w:color w:val="auto"/>
          <w:sz w:val="22"/>
          <w:szCs w:val="22"/>
        </w:rPr>
        <w:t xml:space="preserve">Vorsitzenden bzw. </w:t>
      </w:r>
      <w:r w:rsidR="008340E1">
        <w:rPr>
          <w:color w:val="auto"/>
          <w:sz w:val="22"/>
          <w:szCs w:val="22"/>
        </w:rPr>
        <w:t>dem</w:t>
      </w:r>
      <w:r w:rsidRPr="00685836">
        <w:rPr>
          <w:color w:val="auto"/>
          <w:sz w:val="22"/>
          <w:szCs w:val="22"/>
        </w:rPr>
        <w:t xml:space="preserve"> stellvertretenden Vorsitzenden zu unterzeichnen ist.</w:t>
      </w:r>
    </w:p>
    <w:p w:rsidR="00601DE4" w:rsidRPr="00685836" w:rsidRDefault="00601DE4" w:rsidP="000630F3">
      <w:pPr>
        <w:pStyle w:val="Textkrper-Einzug3"/>
        <w:tabs>
          <w:tab w:val="left" w:pos="154"/>
        </w:tabs>
        <w:ind w:left="295" w:right="121" w:hanging="283"/>
        <w:rPr>
          <w:color w:val="auto"/>
          <w:sz w:val="22"/>
          <w:szCs w:val="22"/>
        </w:rPr>
      </w:pPr>
    </w:p>
    <w:p w:rsidR="00601DE4" w:rsidRPr="00685836" w:rsidRDefault="008946B6" w:rsidP="000630F3">
      <w:pPr>
        <w:numPr>
          <w:ilvl w:val="1"/>
          <w:numId w:val="26"/>
        </w:numPr>
        <w:ind w:right="121"/>
        <w:jc w:val="both"/>
        <w:rPr>
          <w:color w:val="auto"/>
          <w:sz w:val="22"/>
          <w:szCs w:val="22"/>
        </w:rPr>
      </w:pPr>
      <w:r w:rsidRPr="00685836">
        <w:rPr>
          <w:color w:val="auto"/>
          <w:sz w:val="22"/>
          <w:szCs w:val="22"/>
        </w:rPr>
        <w:t>Die innere Ordnung des Vorstands und des Beirats regelt der Vorstand in einer Geschäftsordnung.</w:t>
      </w:r>
    </w:p>
    <w:p w:rsidR="00601DE4" w:rsidRPr="00685836" w:rsidRDefault="00601DE4" w:rsidP="000630F3">
      <w:pPr>
        <w:tabs>
          <w:tab w:val="left" w:pos="1985"/>
        </w:tabs>
        <w:ind w:right="121"/>
        <w:jc w:val="both"/>
        <w:rPr>
          <w:color w:val="auto"/>
          <w:sz w:val="22"/>
          <w:szCs w:val="22"/>
        </w:rPr>
      </w:pPr>
    </w:p>
    <w:p w:rsidR="00601DE4" w:rsidRPr="00685836" w:rsidRDefault="00601DE4" w:rsidP="000630F3">
      <w:pPr>
        <w:tabs>
          <w:tab w:val="left" w:pos="1985"/>
        </w:tabs>
        <w:ind w:left="1418" w:right="121"/>
        <w:jc w:val="both"/>
        <w:rPr>
          <w:color w:val="auto"/>
        </w:rPr>
      </w:pPr>
    </w:p>
    <w:p w:rsidR="008340E1" w:rsidRDefault="008340E1" w:rsidP="000630F3">
      <w:pPr>
        <w:ind w:left="437" w:right="121" w:hanging="437"/>
        <w:jc w:val="both"/>
        <w:rPr>
          <w:b/>
          <w:bCs/>
          <w:color w:val="auto"/>
          <w:sz w:val="24"/>
          <w:szCs w:val="24"/>
        </w:rPr>
      </w:pPr>
    </w:p>
    <w:p w:rsidR="008340E1" w:rsidRDefault="008340E1" w:rsidP="000630F3">
      <w:pPr>
        <w:ind w:left="437" w:right="121" w:hanging="437"/>
        <w:jc w:val="both"/>
        <w:rPr>
          <w:b/>
          <w:bCs/>
          <w:color w:val="auto"/>
          <w:sz w:val="24"/>
          <w:szCs w:val="24"/>
        </w:rPr>
      </w:pPr>
    </w:p>
    <w:p w:rsidR="00601DE4" w:rsidRPr="00685836" w:rsidRDefault="008946B6" w:rsidP="000630F3">
      <w:pPr>
        <w:ind w:left="437" w:right="121" w:hanging="437"/>
        <w:jc w:val="both"/>
        <w:rPr>
          <w:b/>
          <w:bCs/>
          <w:color w:val="auto"/>
          <w:sz w:val="24"/>
          <w:szCs w:val="24"/>
        </w:rPr>
      </w:pPr>
      <w:r w:rsidRPr="00685836">
        <w:rPr>
          <w:b/>
          <w:bCs/>
          <w:color w:val="auto"/>
          <w:sz w:val="24"/>
          <w:szCs w:val="24"/>
        </w:rPr>
        <w:lastRenderedPageBreak/>
        <w:t>§ 9 Beirat</w:t>
      </w:r>
    </w:p>
    <w:p w:rsidR="00601DE4" w:rsidRPr="00685836" w:rsidRDefault="00601DE4" w:rsidP="000630F3">
      <w:pPr>
        <w:ind w:left="437" w:right="121" w:hanging="437"/>
        <w:jc w:val="both"/>
        <w:rPr>
          <w:b/>
          <w:bCs/>
          <w:color w:val="auto"/>
          <w:sz w:val="24"/>
          <w:szCs w:val="24"/>
        </w:rPr>
      </w:pPr>
    </w:p>
    <w:p w:rsidR="00601DE4" w:rsidRPr="00685836" w:rsidRDefault="008946B6" w:rsidP="000630F3">
      <w:pPr>
        <w:ind w:left="1985" w:right="121" w:hanging="567"/>
        <w:jc w:val="both"/>
        <w:rPr>
          <w:color w:val="auto"/>
          <w:sz w:val="22"/>
          <w:szCs w:val="22"/>
        </w:rPr>
      </w:pPr>
      <w:r w:rsidRPr="00685836">
        <w:rPr>
          <w:color w:val="auto"/>
          <w:sz w:val="22"/>
          <w:szCs w:val="22"/>
        </w:rPr>
        <w:t xml:space="preserve">(1) </w:t>
      </w:r>
      <w:r w:rsidRPr="00685836">
        <w:rPr>
          <w:color w:val="auto"/>
          <w:sz w:val="22"/>
          <w:szCs w:val="22"/>
        </w:rPr>
        <w:tab/>
        <w:t>Der Beirat setzt sich zusammen aus</w:t>
      </w:r>
    </w:p>
    <w:p w:rsidR="00601DE4" w:rsidRPr="00685836" w:rsidRDefault="00601DE4" w:rsidP="000630F3">
      <w:pPr>
        <w:ind w:left="437" w:right="121" w:hanging="437"/>
        <w:jc w:val="both"/>
        <w:rPr>
          <w:color w:val="auto"/>
          <w:sz w:val="22"/>
          <w:szCs w:val="22"/>
        </w:rPr>
      </w:pPr>
    </w:p>
    <w:p w:rsidR="00601DE4" w:rsidRPr="00685836" w:rsidRDefault="008946B6" w:rsidP="000630F3">
      <w:pPr>
        <w:numPr>
          <w:ilvl w:val="0"/>
          <w:numId w:val="31"/>
        </w:numPr>
        <w:ind w:right="121"/>
        <w:jc w:val="both"/>
        <w:rPr>
          <w:color w:val="auto"/>
          <w:sz w:val="22"/>
          <w:szCs w:val="22"/>
        </w:rPr>
      </w:pPr>
      <w:r w:rsidRPr="00685836">
        <w:rPr>
          <w:color w:val="auto"/>
          <w:sz w:val="22"/>
          <w:szCs w:val="22"/>
        </w:rPr>
        <w:t>dem Beauftragten für Luftaufsicht</w:t>
      </w:r>
    </w:p>
    <w:p w:rsidR="00601DE4" w:rsidRPr="00685836" w:rsidRDefault="008340E1" w:rsidP="000630F3">
      <w:pPr>
        <w:numPr>
          <w:ilvl w:val="0"/>
          <w:numId w:val="31"/>
        </w:numPr>
        <w:ind w:right="121"/>
        <w:jc w:val="both"/>
        <w:rPr>
          <w:color w:val="auto"/>
          <w:sz w:val="22"/>
          <w:szCs w:val="22"/>
        </w:rPr>
      </w:pPr>
      <w:r>
        <w:rPr>
          <w:color w:val="auto"/>
          <w:sz w:val="22"/>
          <w:szCs w:val="22"/>
        </w:rPr>
        <w:t>dem Sportbeirat</w:t>
      </w:r>
    </w:p>
    <w:p w:rsidR="00601DE4" w:rsidRPr="00685836" w:rsidRDefault="008946B6" w:rsidP="000630F3">
      <w:pPr>
        <w:numPr>
          <w:ilvl w:val="0"/>
          <w:numId w:val="31"/>
        </w:numPr>
        <w:ind w:right="121"/>
        <w:jc w:val="both"/>
        <w:rPr>
          <w:color w:val="auto"/>
          <w:sz w:val="22"/>
          <w:szCs w:val="22"/>
        </w:rPr>
      </w:pPr>
      <w:r w:rsidRPr="00685836">
        <w:rPr>
          <w:color w:val="auto"/>
          <w:sz w:val="22"/>
          <w:szCs w:val="22"/>
        </w:rPr>
        <w:t xml:space="preserve">dem </w:t>
      </w:r>
      <w:r w:rsidR="00116D13">
        <w:rPr>
          <w:color w:val="auto"/>
          <w:sz w:val="22"/>
          <w:szCs w:val="22"/>
        </w:rPr>
        <w:t>Pressereferenten</w:t>
      </w:r>
    </w:p>
    <w:p w:rsidR="00601DE4" w:rsidRPr="00685836" w:rsidRDefault="001C1957" w:rsidP="000630F3">
      <w:pPr>
        <w:numPr>
          <w:ilvl w:val="0"/>
          <w:numId w:val="31"/>
        </w:numPr>
        <w:ind w:right="121"/>
        <w:jc w:val="both"/>
        <w:rPr>
          <w:color w:val="auto"/>
          <w:sz w:val="22"/>
          <w:szCs w:val="22"/>
        </w:rPr>
      </w:pPr>
      <w:r>
        <w:rPr>
          <w:color w:val="auto"/>
          <w:sz w:val="22"/>
          <w:szCs w:val="22"/>
        </w:rPr>
        <w:t>dem</w:t>
      </w:r>
      <w:r w:rsidR="008946B6" w:rsidRPr="00685836">
        <w:rPr>
          <w:color w:val="auto"/>
          <w:sz w:val="22"/>
          <w:szCs w:val="22"/>
        </w:rPr>
        <w:t xml:space="preserve"> Busbeirat</w:t>
      </w:r>
    </w:p>
    <w:p w:rsidR="00601DE4" w:rsidRPr="00685836" w:rsidRDefault="001C1957" w:rsidP="000630F3">
      <w:pPr>
        <w:numPr>
          <w:ilvl w:val="0"/>
          <w:numId w:val="31"/>
        </w:numPr>
        <w:ind w:right="121"/>
        <w:jc w:val="both"/>
        <w:rPr>
          <w:color w:val="auto"/>
          <w:sz w:val="22"/>
          <w:szCs w:val="22"/>
        </w:rPr>
      </w:pPr>
      <w:r>
        <w:rPr>
          <w:color w:val="auto"/>
          <w:sz w:val="22"/>
          <w:szCs w:val="22"/>
        </w:rPr>
        <w:t>dem</w:t>
      </w:r>
      <w:r w:rsidR="008946B6" w:rsidRPr="00685836">
        <w:rPr>
          <w:color w:val="auto"/>
          <w:sz w:val="22"/>
          <w:szCs w:val="22"/>
        </w:rPr>
        <w:t xml:space="preserve"> Ökobeirat</w:t>
      </w:r>
    </w:p>
    <w:p w:rsidR="00601DE4" w:rsidRPr="00685836" w:rsidRDefault="002F09D9" w:rsidP="000630F3">
      <w:pPr>
        <w:numPr>
          <w:ilvl w:val="0"/>
          <w:numId w:val="31"/>
        </w:numPr>
        <w:ind w:right="121"/>
        <w:jc w:val="both"/>
        <w:rPr>
          <w:color w:val="auto"/>
          <w:sz w:val="22"/>
          <w:szCs w:val="22"/>
        </w:rPr>
      </w:pPr>
      <w:r>
        <w:rPr>
          <w:color w:val="auto"/>
          <w:sz w:val="22"/>
          <w:szCs w:val="22"/>
        </w:rPr>
        <w:t xml:space="preserve">den Geländebeiräten </w:t>
      </w:r>
      <w:r w:rsidR="008946B6" w:rsidRPr="00685836">
        <w:rPr>
          <w:color w:val="auto"/>
          <w:sz w:val="22"/>
          <w:szCs w:val="22"/>
        </w:rPr>
        <w:t xml:space="preserve">für Süd und </w:t>
      </w:r>
      <w:r>
        <w:rPr>
          <w:color w:val="auto"/>
          <w:sz w:val="22"/>
          <w:szCs w:val="22"/>
        </w:rPr>
        <w:t xml:space="preserve">für </w:t>
      </w:r>
      <w:r w:rsidR="008946B6" w:rsidRPr="00685836">
        <w:rPr>
          <w:color w:val="auto"/>
          <w:sz w:val="22"/>
          <w:szCs w:val="22"/>
        </w:rPr>
        <w:t>West</w:t>
      </w:r>
    </w:p>
    <w:p w:rsidR="00A86802" w:rsidRPr="00685836" w:rsidRDefault="00A86802" w:rsidP="000630F3">
      <w:pPr>
        <w:numPr>
          <w:ilvl w:val="0"/>
          <w:numId w:val="31"/>
        </w:numPr>
        <w:ind w:right="121"/>
        <w:jc w:val="both"/>
        <w:rPr>
          <w:color w:val="auto"/>
          <w:sz w:val="22"/>
          <w:szCs w:val="22"/>
        </w:rPr>
      </w:pPr>
      <w:r w:rsidRPr="00685836">
        <w:rPr>
          <w:color w:val="auto"/>
          <w:sz w:val="22"/>
          <w:szCs w:val="22"/>
        </w:rPr>
        <w:t>dem Steuerbeirat</w:t>
      </w:r>
    </w:p>
    <w:p w:rsidR="00A86802" w:rsidRPr="00685836" w:rsidRDefault="00A86802" w:rsidP="000630F3">
      <w:pPr>
        <w:numPr>
          <w:ilvl w:val="0"/>
          <w:numId w:val="31"/>
        </w:numPr>
        <w:ind w:right="121"/>
        <w:jc w:val="both"/>
        <w:rPr>
          <w:color w:val="auto"/>
          <w:sz w:val="22"/>
          <w:szCs w:val="22"/>
        </w:rPr>
      </w:pPr>
      <w:r w:rsidRPr="00685836">
        <w:rPr>
          <w:color w:val="auto"/>
          <w:sz w:val="22"/>
          <w:szCs w:val="22"/>
        </w:rPr>
        <w:t>dem Rechtsbeirat</w:t>
      </w:r>
    </w:p>
    <w:p w:rsidR="00601DE4" w:rsidRPr="00685836" w:rsidRDefault="00601DE4" w:rsidP="000630F3">
      <w:pPr>
        <w:ind w:right="121"/>
        <w:jc w:val="both"/>
        <w:rPr>
          <w:color w:val="auto"/>
          <w:sz w:val="22"/>
          <w:szCs w:val="22"/>
        </w:rPr>
      </w:pPr>
    </w:p>
    <w:p w:rsidR="00601DE4" w:rsidRPr="00685836" w:rsidRDefault="008946B6" w:rsidP="000630F3">
      <w:pPr>
        <w:ind w:left="1985" w:right="121" w:hanging="567"/>
        <w:jc w:val="both"/>
        <w:rPr>
          <w:color w:val="auto"/>
          <w:sz w:val="22"/>
          <w:szCs w:val="22"/>
        </w:rPr>
      </w:pPr>
      <w:r w:rsidRPr="00685836">
        <w:rPr>
          <w:color w:val="auto"/>
          <w:sz w:val="22"/>
          <w:szCs w:val="22"/>
        </w:rPr>
        <w:t>(2)</w:t>
      </w:r>
      <w:r w:rsidRPr="00685836">
        <w:rPr>
          <w:color w:val="auto"/>
          <w:sz w:val="22"/>
          <w:szCs w:val="22"/>
        </w:rPr>
        <w:tab/>
        <w:t>Der Beirat berät und unterstützt den Vorstand.</w:t>
      </w:r>
    </w:p>
    <w:p w:rsidR="00601DE4" w:rsidRPr="00685836" w:rsidRDefault="00601DE4" w:rsidP="000630F3">
      <w:pPr>
        <w:ind w:left="437" w:right="121" w:hanging="437"/>
        <w:jc w:val="both"/>
        <w:rPr>
          <w:color w:val="auto"/>
          <w:sz w:val="22"/>
          <w:szCs w:val="22"/>
        </w:rPr>
      </w:pPr>
    </w:p>
    <w:p w:rsidR="00601DE4" w:rsidRPr="00685836" w:rsidRDefault="008946B6" w:rsidP="000630F3">
      <w:pPr>
        <w:ind w:left="1985" w:right="121" w:hanging="567"/>
        <w:jc w:val="both"/>
        <w:rPr>
          <w:color w:val="auto"/>
          <w:sz w:val="22"/>
          <w:szCs w:val="22"/>
        </w:rPr>
      </w:pPr>
      <w:r w:rsidRPr="00685836">
        <w:rPr>
          <w:color w:val="auto"/>
          <w:sz w:val="22"/>
          <w:szCs w:val="22"/>
        </w:rPr>
        <w:t>(3)</w:t>
      </w:r>
      <w:r w:rsidRPr="00685836">
        <w:rPr>
          <w:color w:val="auto"/>
          <w:sz w:val="22"/>
          <w:szCs w:val="22"/>
        </w:rPr>
        <w:tab/>
        <w:t>Die Amtszeit der Mitglieder des Beirats beträgt 2 Jahre. Ihr Amt erlischt erst mit der Wahl der neuen Mitglieder des Beirats. Eine Wiederwahl ist zulässig.</w:t>
      </w:r>
    </w:p>
    <w:p w:rsidR="00601DE4" w:rsidRPr="00685836" w:rsidRDefault="00601DE4" w:rsidP="000630F3">
      <w:pPr>
        <w:ind w:left="437" w:right="121" w:hanging="437"/>
        <w:jc w:val="both"/>
        <w:rPr>
          <w:color w:val="auto"/>
          <w:sz w:val="22"/>
          <w:szCs w:val="22"/>
        </w:rPr>
      </w:pPr>
    </w:p>
    <w:p w:rsidR="00601DE4" w:rsidRPr="00685836" w:rsidRDefault="006F0B09" w:rsidP="000630F3">
      <w:pPr>
        <w:ind w:left="1985" w:right="121" w:hanging="567"/>
        <w:jc w:val="both"/>
        <w:rPr>
          <w:color w:val="auto"/>
          <w:sz w:val="22"/>
          <w:szCs w:val="22"/>
        </w:rPr>
      </w:pPr>
      <w:r>
        <w:rPr>
          <w:color w:val="auto"/>
          <w:sz w:val="22"/>
          <w:szCs w:val="22"/>
        </w:rPr>
        <w:t>(4)</w:t>
      </w:r>
      <w:r>
        <w:rPr>
          <w:color w:val="auto"/>
          <w:sz w:val="22"/>
          <w:szCs w:val="22"/>
        </w:rPr>
        <w:tab/>
        <w:t xml:space="preserve">Der Beirat wird von </w:t>
      </w:r>
      <w:r w:rsidR="00A86802" w:rsidRPr="00685836">
        <w:rPr>
          <w:color w:val="auto"/>
          <w:sz w:val="22"/>
          <w:szCs w:val="22"/>
        </w:rPr>
        <w:t>dem</w:t>
      </w:r>
      <w:r>
        <w:rPr>
          <w:color w:val="auto"/>
          <w:sz w:val="22"/>
          <w:szCs w:val="22"/>
        </w:rPr>
        <w:t xml:space="preserve"> Vorsitzende</w:t>
      </w:r>
      <w:r w:rsidR="008946B6" w:rsidRPr="00685836">
        <w:rPr>
          <w:color w:val="auto"/>
          <w:sz w:val="22"/>
          <w:szCs w:val="22"/>
        </w:rPr>
        <w:t xml:space="preserve">n, im Verhinderungsfall </w:t>
      </w:r>
      <w:r>
        <w:rPr>
          <w:color w:val="auto"/>
          <w:sz w:val="22"/>
          <w:szCs w:val="22"/>
        </w:rPr>
        <w:t xml:space="preserve">von </w:t>
      </w:r>
      <w:r w:rsidR="00A86802" w:rsidRPr="00685836">
        <w:rPr>
          <w:color w:val="auto"/>
          <w:sz w:val="22"/>
          <w:szCs w:val="22"/>
        </w:rPr>
        <w:t>dem</w:t>
      </w:r>
      <w:r>
        <w:rPr>
          <w:color w:val="auto"/>
          <w:sz w:val="22"/>
          <w:szCs w:val="22"/>
        </w:rPr>
        <w:t xml:space="preserve"> stellvertretenden Vorsitzende</w:t>
      </w:r>
      <w:r w:rsidR="008946B6" w:rsidRPr="00685836">
        <w:rPr>
          <w:color w:val="auto"/>
          <w:sz w:val="22"/>
          <w:szCs w:val="22"/>
        </w:rPr>
        <w:t>n einberufen.</w:t>
      </w:r>
    </w:p>
    <w:p w:rsidR="00601DE4" w:rsidRPr="00685836" w:rsidRDefault="00601DE4" w:rsidP="000630F3">
      <w:pPr>
        <w:tabs>
          <w:tab w:val="left" w:pos="1985"/>
        </w:tabs>
        <w:ind w:left="1418" w:right="121"/>
        <w:jc w:val="both"/>
        <w:rPr>
          <w:color w:val="auto"/>
          <w:sz w:val="22"/>
          <w:szCs w:val="22"/>
        </w:rPr>
      </w:pPr>
    </w:p>
    <w:p w:rsidR="00601DE4" w:rsidRPr="00685836" w:rsidRDefault="00601DE4" w:rsidP="000630F3">
      <w:pPr>
        <w:tabs>
          <w:tab w:val="left" w:pos="1985"/>
        </w:tabs>
        <w:ind w:left="1418" w:right="121"/>
        <w:jc w:val="both"/>
        <w:rPr>
          <w:color w:val="auto"/>
          <w:sz w:val="22"/>
          <w:szCs w:val="22"/>
        </w:rPr>
      </w:pPr>
    </w:p>
    <w:p w:rsidR="00601DE4" w:rsidRPr="00685836" w:rsidRDefault="008946B6" w:rsidP="000630F3">
      <w:pPr>
        <w:ind w:left="437" w:right="121" w:hanging="437"/>
        <w:jc w:val="both"/>
        <w:rPr>
          <w:b/>
          <w:bCs/>
          <w:color w:val="auto"/>
          <w:sz w:val="24"/>
          <w:szCs w:val="24"/>
        </w:rPr>
      </w:pPr>
      <w:r w:rsidRPr="00685836">
        <w:rPr>
          <w:b/>
          <w:bCs/>
          <w:color w:val="auto"/>
          <w:sz w:val="24"/>
          <w:szCs w:val="24"/>
        </w:rPr>
        <w:t>§ 10 Flugbetrieb</w:t>
      </w:r>
    </w:p>
    <w:p w:rsidR="00601DE4" w:rsidRPr="00685836" w:rsidRDefault="00601DE4" w:rsidP="000630F3">
      <w:pPr>
        <w:ind w:left="437" w:right="121" w:hanging="437"/>
        <w:jc w:val="both"/>
        <w:rPr>
          <w:b/>
          <w:bCs/>
          <w:color w:val="auto"/>
          <w:sz w:val="24"/>
          <w:szCs w:val="24"/>
        </w:rPr>
      </w:pPr>
    </w:p>
    <w:p w:rsidR="00601DE4" w:rsidRPr="00685836" w:rsidRDefault="008946B6" w:rsidP="000630F3">
      <w:pPr>
        <w:pStyle w:val="StandardWeb"/>
        <w:spacing w:after="0"/>
        <w:ind w:left="1418" w:right="263"/>
        <w:jc w:val="both"/>
        <w:rPr>
          <w:rFonts w:ascii="Arial" w:eastAsia="Arial" w:hAnsi="Arial" w:cs="Arial"/>
          <w:color w:val="auto"/>
          <w:sz w:val="22"/>
          <w:szCs w:val="22"/>
        </w:rPr>
      </w:pPr>
      <w:r w:rsidRPr="00685836">
        <w:rPr>
          <w:rFonts w:ascii="Arial" w:hAnsi="Arial"/>
          <w:color w:val="auto"/>
          <w:sz w:val="22"/>
          <w:szCs w:val="22"/>
        </w:rPr>
        <w:t>Der Flugbetrieb wird durch die jeweils gültige Flugordnung bzw. das Gelä</w:t>
      </w:r>
      <w:r w:rsidRPr="00685836">
        <w:rPr>
          <w:rFonts w:ascii="Arial" w:hAnsi="Arial"/>
          <w:color w:val="auto"/>
          <w:sz w:val="22"/>
          <w:szCs w:val="22"/>
        </w:rPr>
        <w:t>n</w:t>
      </w:r>
      <w:r w:rsidRPr="00685836">
        <w:rPr>
          <w:rFonts w:ascii="Arial" w:hAnsi="Arial"/>
          <w:color w:val="auto"/>
          <w:sz w:val="22"/>
          <w:szCs w:val="22"/>
        </w:rPr>
        <w:t>demerkblatt geregelt. Sie werden von Vorstand und Geländebeauftragten erstellt und durch Veröffentlichung in Kraft gesetzt.</w:t>
      </w:r>
    </w:p>
    <w:p w:rsidR="00601DE4" w:rsidRPr="00685836" w:rsidRDefault="00601DE4" w:rsidP="000630F3">
      <w:pPr>
        <w:tabs>
          <w:tab w:val="left" w:pos="1985"/>
        </w:tabs>
        <w:ind w:left="1418" w:right="121"/>
        <w:jc w:val="both"/>
        <w:rPr>
          <w:color w:val="auto"/>
          <w:sz w:val="22"/>
          <w:szCs w:val="22"/>
        </w:rPr>
      </w:pPr>
    </w:p>
    <w:p w:rsidR="00601DE4" w:rsidRPr="00685836" w:rsidRDefault="00601DE4" w:rsidP="000630F3">
      <w:pPr>
        <w:tabs>
          <w:tab w:val="left" w:pos="1985"/>
        </w:tabs>
        <w:ind w:left="1418" w:right="121"/>
        <w:jc w:val="both"/>
        <w:rPr>
          <w:color w:val="auto"/>
          <w:sz w:val="22"/>
          <w:szCs w:val="22"/>
        </w:rPr>
      </w:pPr>
    </w:p>
    <w:p w:rsidR="00601DE4" w:rsidRPr="00685836" w:rsidRDefault="008946B6" w:rsidP="000630F3">
      <w:pPr>
        <w:ind w:left="437" w:right="121" w:hanging="437"/>
        <w:jc w:val="both"/>
        <w:rPr>
          <w:b/>
          <w:bCs/>
          <w:color w:val="auto"/>
          <w:sz w:val="24"/>
          <w:szCs w:val="24"/>
        </w:rPr>
      </w:pPr>
      <w:r w:rsidRPr="00685836">
        <w:rPr>
          <w:b/>
          <w:bCs/>
          <w:color w:val="auto"/>
          <w:sz w:val="24"/>
          <w:szCs w:val="24"/>
        </w:rPr>
        <w:t>§ 11 Auszeichnungen und Strafen</w:t>
      </w:r>
    </w:p>
    <w:p w:rsidR="00601DE4" w:rsidRPr="00685836" w:rsidRDefault="00601DE4" w:rsidP="000630F3">
      <w:pPr>
        <w:ind w:left="437" w:right="121" w:hanging="437"/>
        <w:jc w:val="both"/>
        <w:rPr>
          <w:b/>
          <w:bCs/>
          <w:color w:val="auto"/>
          <w:sz w:val="24"/>
          <w:szCs w:val="24"/>
        </w:rPr>
      </w:pPr>
    </w:p>
    <w:p w:rsidR="00601DE4" w:rsidRPr="00685836" w:rsidRDefault="008946B6" w:rsidP="000630F3">
      <w:pPr>
        <w:pStyle w:val="StandardWeb"/>
        <w:numPr>
          <w:ilvl w:val="0"/>
          <w:numId w:val="33"/>
        </w:numPr>
        <w:spacing w:after="0"/>
        <w:ind w:right="263"/>
        <w:jc w:val="both"/>
        <w:rPr>
          <w:rFonts w:ascii="Arial" w:hAnsi="Arial"/>
          <w:color w:val="auto"/>
          <w:sz w:val="22"/>
          <w:szCs w:val="22"/>
        </w:rPr>
      </w:pPr>
      <w:r w:rsidRPr="00685836">
        <w:rPr>
          <w:rFonts w:ascii="Arial" w:hAnsi="Arial"/>
          <w:color w:val="auto"/>
          <w:sz w:val="22"/>
          <w:szCs w:val="22"/>
        </w:rPr>
        <w:t>Der Vorstand hat das Recht, Mitglieder auszuzeichnen, die im DGFC in besonderer Weise mitarbeiten sowie Mitglieder zur Rechenschaft zu ziehen, die gegen die Satzung oder andere DGFC-Regelungen verstoßen. Ein Berufungsrecht besteht entsprechend § 3., letzter A</w:t>
      </w:r>
      <w:r w:rsidRPr="00685836">
        <w:rPr>
          <w:rFonts w:ascii="Arial" w:hAnsi="Arial"/>
          <w:color w:val="auto"/>
          <w:sz w:val="22"/>
          <w:szCs w:val="22"/>
        </w:rPr>
        <w:t>b</w:t>
      </w:r>
      <w:r w:rsidRPr="00685836">
        <w:rPr>
          <w:rFonts w:ascii="Arial" w:hAnsi="Arial"/>
          <w:color w:val="auto"/>
          <w:sz w:val="22"/>
          <w:szCs w:val="22"/>
        </w:rPr>
        <w:t>satz.</w:t>
      </w:r>
    </w:p>
    <w:p w:rsidR="00601DE4" w:rsidRPr="00685836" w:rsidRDefault="008946B6" w:rsidP="000630F3">
      <w:pPr>
        <w:pStyle w:val="StandardWeb"/>
        <w:numPr>
          <w:ilvl w:val="0"/>
          <w:numId w:val="33"/>
        </w:numPr>
        <w:spacing w:after="0"/>
        <w:ind w:right="263"/>
        <w:jc w:val="both"/>
        <w:rPr>
          <w:rFonts w:ascii="Arial" w:hAnsi="Arial"/>
          <w:color w:val="auto"/>
          <w:sz w:val="22"/>
          <w:szCs w:val="22"/>
        </w:rPr>
      </w:pPr>
      <w:r w:rsidRPr="00685836">
        <w:rPr>
          <w:rFonts w:ascii="Arial" w:hAnsi="Arial"/>
          <w:color w:val="auto"/>
          <w:sz w:val="22"/>
          <w:szCs w:val="22"/>
        </w:rPr>
        <w:t>Bei nicht geleistetem Arbeitsdienst wird ein von der Mitgliederve</w:t>
      </w:r>
      <w:r w:rsidRPr="00685836">
        <w:rPr>
          <w:rFonts w:ascii="Arial" w:hAnsi="Arial"/>
          <w:color w:val="auto"/>
          <w:sz w:val="22"/>
          <w:szCs w:val="22"/>
        </w:rPr>
        <w:t>r</w:t>
      </w:r>
      <w:r w:rsidRPr="00685836">
        <w:rPr>
          <w:rFonts w:ascii="Arial" w:hAnsi="Arial"/>
          <w:color w:val="auto"/>
          <w:sz w:val="22"/>
          <w:szCs w:val="22"/>
        </w:rPr>
        <w:t>sammlung beschlossener Geldbetrag per Lastschrift eingezogen.</w:t>
      </w:r>
    </w:p>
    <w:p w:rsidR="00601DE4" w:rsidRPr="00685836" w:rsidRDefault="00601DE4" w:rsidP="000630F3">
      <w:pPr>
        <w:tabs>
          <w:tab w:val="left" w:pos="1985"/>
        </w:tabs>
        <w:ind w:left="1418" w:right="121"/>
        <w:jc w:val="both"/>
        <w:rPr>
          <w:color w:val="auto"/>
          <w:sz w:val="22"/>
          <w:szCs w:val="22"/>
        </w:rPr>
      </w:pPr>
    </w:p>
    <w:p w:rsidR="00601DE4" w:rsidRPr="00685836" w:rsidRDefault="00601DE4" w:rsidP="000630F3">
      <w:pPr>
        <w:tabs>
          <w:tab w:val="left" w:pos="1985"/>
        </w:tabs>
        <w:ind w:left="1418" w:right="121"/>
        <w:jc w:val="both"/>
        <w:rPr>
          <w:color w:val="auto"/>
          <w:sz w:val="22"/>
          <w:szCs w:val="22"/>
        </w:rPr>
      </w:pPr>
    </w:p>
    <w:p w:rsidR="00601DE4" w:rsidRPr="00685836" w:rsidRDefault="008946B6" w:rsidP="000630F3">
      <w:pPr>
        <w:ind w:left="437" w:right="121" w:hanging="437"/>
        <w:jc w:val="both"/>
        <w:rPr>
          <w:b/>
          <w:bCs/>
          <w:color w:val="auto"/>
          <w:sz w:val="24"/>
          <w:szCs w:val="24"/>
        </w:rPr>
      </w:pPr>
      <w:r w:rsidRPr="00685836">
        <w:rPr>
          <w:b/>
          <w:bCs/>
          <w:color w:val="auto"/>
          <w:sz w:val="24"/>
          <w:szCs w:val="24"/>
        </w:rPr>
        <w:t>§ 12 Information der Mitglieder</w:t>
      </w:r>
    </w:p>
    <w:p w:rsidR="00601DE4" w:rsidRPr="00685836" w:rsidRDefault="00601DE4" w:rsidP="000630F3">
      <w:pPr>
        <w:ind w:left="437" w:right="121" w:hanging="437"/>
        <w:jc w:val="both"/>
        <w:rPr>
          <w:b/>
          <w:bCs/>
          <w:color w:val="auto"/>
          <w:sz w:val="24"/>
          <w:szCs w:val="24"/>
        </w:rPr>
      </w:pPr>
    </w:p>
    <w:p w:rsidR="00601DE4" w:rsidRPr="00685836" w:rsidRDefault="008946B6" w:rsidP="000630F3">
      <w:pPr>
        <w:pStyle w:val="StandardWeb"/>
        <w:spacing w:after="0"/>
        <w:ind w:left="1418" w:right="263"/>
        <w:jc w:val="both"/>
        <w:rPr>
          <w:rFonts w:ascii="Arial" w:eastAsia="Arial" w:hAnsi="Arial" w:cs="Arial"/>
          <w:color w:val="auto"/>
          <w:sz w:val="22"/>
          <w:szCs w:val="22"/>
        </w:rPr>
      </w:pPr>
      <w:r w:rsidRPr="00685836">
        <w:rPr>
          <w:rFonts w:ascii="Arial" w:hAnsi="Arial"/>
          <w:color w:val="auto"/>
          <w:sz w:val="22"/>
          <w:szCs w:val="22"/>
        </w:rPr>
        <w:t>Die Geschäftsführung des DGFC ist für alle Mitglieder grundsätzlich öffen</w:t>
      </w:r>
      <w:r w:rsidRPr="00685836">
        <w:rPr>
          <w:rFonts w:ascii="Arial" w:hAnsi="Arial"/>
          <w:color w:val="auto"/>
          <w:sz w:val="22"/>
          <w:szCs w:val="22"/>
        </w:rPr>
        <w:t>t</w:t>
      </w:r>
      <w:r w:rsidRPr="00685836">
        <w:rPr>
          <w:rFonts w:ascii="Arial" w:hAnsi="Arial"/>
          <w:color w:val="auto"/>
          <w:sz w:val="22"/>
          <w:szCs w:val="22"/>
        </w:rPr>
        <w:t>lich, mit Ausnahme von schutzwürdigen Belangen der persönlichen Sphäre. Hierüber entscheidet der Vorsitzende im Einzelfall und begründet dies g</w:t>
      </w:r>
      <w:r w:rsidRPr="00685836">
        <w:rPr>
          <w:rFonts w:ascii="Arial" w:hAnsi="Arial"/>
          <w:color w:val="auto"/>
          <w:sz w:val="22"/>
          <w:szCs w:val="22"/>
        </w:rPr>
        <w:t>e</w:t>
      </w:r>
      <w:r w:rsidRPr="00685836">
        <w:rPr>
          <w:rFonts w:ascii="Arial" w:hAnsi="Arial"/>
          <w:color w:val="auto"/>
          <w:sz w:val="22"/>
          <w:szCs w:val="22"/>
        </w:rPr>
        <w:t>genüber dem Vorstand. Der Vorstand gewährleistet die Information über die Arbeit des Vorstandes und die Möglichkeit zur Diskussion.</w:t>
      </w:r>
    </w:p>
    <w:p w:rsidR="00601DE4" w:rsidRPr="00685836" w:rsidRDefault="00601DE4" w:rsidP="000630F3">
      <w:pPr>
        <w:ind w:left="437" w:right="121" w:hanging="437"/>
        <w:jc w:val="both"/>
        <w:rPr>
          <w:color w:val="auto"/>
        </w:rPr>
      </w:pPr>
    </w:p>
    <w:p w:rsidR="00601DE4" w:rsidRPr="00685836" w:rsidRDefault="00601DE4" w:rsidP="000630F3">
      <w:pPr>
        <w:ind w:left="437" w:right="121" w:hanging="437"/>
        <w:jc w:val="both"/>
        <w:rPr>
          <w:b/>
          <w:bCs/>
          <w:color w:val="auto"/>
          <w:sz w:val="22"/>
          <w:szCs w:val="22"/>
        </w:rPr>
      </w:pPr>
    </w:p>
    <w:p w:rsidR="00601DE4" w:rsidRPr="00685836" w:rsidRDefault="008946B6" w:rsidP="000630F3">
      <w:pPr>
        <w:ind w:left="437" w:right="121" w:hanging="437"/>
        <w:jc w:val="both"/>
        <w:rPr>
          <w:b/>
          <w:bCs/>
          <w:color w:val="auto"/>
          <w:sz w:val="24"/>
          <w:szCs w:val="24"/>
        </w:rPr>
      </w:pPr>
      <w:r w:rsidRPr="00685836">
        <w:rPr>
          <w:b/>
          <w:bCs/>
          <w:color w:val="auto"/>
          <w:sz w:val="24"/>
          <w:szCs w:val="24"/>
        </w:rPr>
        <w:lastRenderedPageBreak/>
        <w:t>§ 13 Prüfung</w:t>
      </w:r>
    </w:p>
    <w:p w:rsidR="00601DE4" w:rsidRPr="00685836" w:rsidRDefault="00601DE4" w:rsidP="000630F3">
      <w:pPr>
        <w:ind w:left="437" w:right="121" w:hanging="437"/>
        <w:jc w:val="both"/>
        <w:rPr>
          <w:b/>
          <w:bCs/>
          <w:color w:val="auto"/>
          <w:sz w:val="24"/>
          <w:szCs w:val="24"/>
        </w:rPr>
      </w:pPr>
    </w:p>
    <w:p w:rsidR="00601DE4" w:rsidRPr="00685836" w:rsidRDefault="008946B6" w:rsidP="000630F3">
      <w:pPr>
        <w:pStyle w:val="StandardWeb"/>
        <w:spacing w:after="0"/>
        <w:ind w:left="1418" w:right="263"/>
        <w:jc w:val="both"/>
        <w:rPr>
          <w:rFonts w:ascii="Arial" w:eastAsia="Arial" w:hAnsi="Arial" w:cs="Arial"/>
          <w:color w:val="auto"/>
          <w:sz w:val="22"/>
          <w:szCs w:val="22"/>
        </w:rPr>
      </w:pPr>
      <w:r w:rsidRPr="00685836">
        <w:rPr>
          <w:rFonts w:ascii="Arial" w:hAnsi="Arial"/>
          <w:color w:val="auto"/>
          <w:sz w:val="22"/>
          <w:szCs w:val="22"/>
        </w:rPr>
        <w:t>Die Buch- und Kassenführung des Vereins ist alljährlich durch zwei von der Mitgliederversammlung jeweils für zwei Jahre gewählte Prüfende, die nicht dem Vorstand angehören, zu prüfen. Sie erstatten der Mitgliederversam</w:t>
      </w:r>
      <w:r w:rsidRPr="00685836">
        <w:rPr>
          <w:rFonts w:ascii="Arial" w:hAnsi="Arial"/>
          <w:color w:val="auto"/>
          <w:sz w:val="22"/>
          <w:szCs w:val="22"/>
        </w:rPr>
        <w:t>m</w:t>
      </w:r>
      <w:r w:rsidRPr="00685836">
        <w:rPr>
          <w:rFonts w:ascii="Arial" w:hAnsi="Arial"/>
          <w:color w:val="auto"/>
          <w:sz w:val="22"/>
          <w:szCs w:val="22"/>
        </w:rPr>
        <w:t>lung Bericht über das Ergebnis der Buch- und Kassenprüfung.</w:t>
      </w:r>
    </w:p>
    <w:p w:rsidR="00601DE4" w:rsidRPr="00685836" w:rsidRDefault="00601DE4" w:rsidP="000630F3">
      <w:pPr>
        <w:tabs>
          <w:tab w:val="left" w:pos="1985"/>
        </w:tabs>
        <w:ind w:left="1418" w:right="121"/>
        <w:jc w:val="both"/>
        <w:rPr>
          <w:color w:val="auto"/>
          <w:sz w:val="22"/>
          <w:szCs w:val="22"/>
        </w:rPr>
      </w:pPr>
    </w:p>
    <w:p w:rsidR="00601DE4" w:rsidRPr="00685836" w:rsidRDefault="00601DE4" w:rsidP="000630F3">
      <w:pPr>
        <w:tabs>
          <w:tab w:val="left" w:pos="1985"/>
        </w:tabs>
        <w:ind w:left="1418" w:right="121"/>
        <w:jc w:val="both"/>
        <w:rPr>
          <w:color w:val="auto"/>
          <w:sz w:val="22"/>
          <w:szCs w:val="22"/>
        </w:rPr>
      </w:pPr>
    </w:p>
    <w:p w:rsidR="00601DE4" w:rsidRPr="00685836" w:rsidRDefault="008946B6" w:rsidP="000630F3">
      <w:pPr>
        <w:ind w:left="437" w:right="121" w:hanging="437"/>
        <w:jc w:val="both"/>
        <w:rPr>
          <w:b/>
          <w:bCs/>
          <w:color w:val="auto"/>
          <w:sz w:val="24"/>
          <w:szCs w:val="24"/>
        </w:rPr>
      </w:pPr>
      <w:r w:rsidRPr="00685836">
        <w:rPr>
          <w:b/>
          <w:bCs/>
          <w:color w:val="auto"/>
          <w:sz w:val="24"/>
          <w:szCs w:val="24"/>
        </w:rPr>
        <w:t>§ 14 Satzungsänderung und Auflösung des Vereins</w:t>
      </w:r>
    </w:p>
    <w:p w:rsidR="00601DE4" w:rsidRPr="00685836" w:rsidRDefault="00601DE4" w:rsidP="000630F3">
      <w:pPr>
        <w:ind w:left="437" w:right="121" w:hanging="437"/>
        <w:jc w:val="both"/>
        <w:rPr>
          <w:b/>
          <w:bCs/>
          <w:color w:val="auto"/>
          <w:sz w:val="24"/>
          <w:szCs w:val="24"/>
        </w:rPr>
      </w:pPr>
    </w:p>
    <w:p w:rsidR="00601DE4" w:rsidRPr="00685836" w:rsidRDefault="008946B6" w:rsidP="000630F3">
      <w:pPr>
        <w:numPr>
          <w:ilvl w:val="1"/>
          <w:numId w:val="23"/>
        </w:numPr>
        <w:ind w:right="121"/>
        <w:jc w:val="both"/>
        <w:rPr>
          <w:color w:val="auto"/>
          <w:sz w:val="22"/>
          <w:szCs w:val="22"/>
        </w:rPr>
      </w:pPr>
      <w:r w:rsidRPr="00685836">
        <w:rPr>
          <w:color w:val="auto"/>
          <w:sz w:val="22"/>
          <w:szCs w:val="22"/>
        </w:rPr>
        <w:t>Änderungen der Satzung und des Vereinszwecks sowie die Auflösung des Vereins können nur von einer zu diesem Zweck einberufenen Mi</w:t>
      </w:r>
      <w:r w:rsidRPr="00685836">
        <w:rPr>
          <w:color w:val="auto"/>
          <w:sz w:val="22"/>
          <w:szCs w:val="22"/>
        </w:rPr>
        <w:t>t</w:t>
      </w:r>
      <w:r w:rsidRPr="00685836">
        <w:rPr>
          <w:color w:val="auto"/>
          <w:sz w:val="22"/>
          <w:szCs w:val="22"/>
        </w:rPr>
        <w:t>gliederversammlung, mit einer Mehrheit von drei Vierteln der bei der Stimmabgabe anwesenden stimmberechtigten Mitglieder beschlossen werden.</w:t>
      </w:r>
    </w:p>
    <w:p w:rsidR="00601DE4" w:rsidRPr="00685836" w:rsidRDefault="00601DE4" w:rsidP="000630F3">
      <w:pPr>
        <w:ind w:left="1517" w:right="121"/>
        <w:jc w:val="both"/>
        <w:rPr>
          <w:color w:val="auto"/>
          <w:sz w:val="22"/>
          <w:szCs w:val="22"/>
        </w:rPr>
      </w:pPr>
    </w:p>
    <w:p w:rsidR="00601DE4" w:rsidRPr="00685836" w:rsidRDefault="008946B6" w:rsidP="000630F3">
      <w:pPr>
        <w:ind w:left="1985" w:right="121" w:hanging="567"/>
        <w:rPr>
          <w:color w:val="auto"/>
        </w:rPr>
      </w:pPr>
      <w:r w:rsidRPr="00685836">
        <w:rPr>
          <w:color w:val="auto"/>
          <w:sz w:val="22"/>
          <w:szCs w:val="22"/>
        </w:rPr>
        <w:t>(2)</w:t>
      </w:r>
      <w:r w:rsidRPr="00685836">
        <w:rPr>
          <w:color w:val="auto"/>
          <w:sz w:val="22"/>
          <w:szCs w:val="22"/>
        </w:rPr>
        <w:tab/>
        <w:t>Bei Erlöschen oder Auflösung des Vereins oder bei Wegfall der steue</w:t>
      </w:r>
      <w:r w:rsidRPr="00685836">
        <w:rPr>
          <w:color w:val="auto"/>
          <w:sz w:val="22"/>
          <w:szCs w:val="22"/>
        </w:rPr>
        <w:t>r</w:t>
      </w:r>
      <w:r w:rsidRPr="00685836">
        <w:rPr>
          <w:color w:val="auto"/>
          <w:sz w:val="22"/>
          <w:szCs w:val="22"/>
        </w:rPr>
        <w:t>begünstigten Zwecke fällt das Vereinsvermögen dem eingetragenen Verein „Hoffnung für Kinder im Elztal und den Seitentälern e.V“, Pos</w:t>
      </w:r>
      <w:r w:rsidRPr="00685836">
        <w:rPr>
          <w:color w:val="auto"/>
          <w:sz w:val="22"/>
          <w:szCs w:val="22"/>
        </w:rPr>
        <w:t>t</w:t>
      </w:r>
      <w:r w:rsidRPr="00685836">
        <w:rPr>
          <w:color w:val="auto"/>
          <w:sz w:val="22"/>
          <w:szCs w:val="22"/>
        </w:rPr>
        <w:t>fach 301, D-79177 Waldkirch, zu; es ist unmittelbar und ausschließlich für gemeinnützige Zwecke unter Beachtung der Abgabenordnung zu verwenden.</w:t>
      </w:r>
    </w:p>
    <w:sectPr w:rsidR="00601DE4" w:rsidRPr="00685836" w:rsidSect="000630F3">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134" w:left="1417" w:header="794" w:footer="7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FDC" w:rsidRDefault="00671FDC" w:rsidP="00B31442">
      <w:r>
        <w:separator/>
      </w:r>
    </w:p>
  </w:endnote>
  <w:endnote w:type="continuationSeparator" w:id="0">
    <w:p w:rsidR="00671FDC" w:rsidRDefault="00671FDC" w:rsidP="00B3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442" w:rsidRDefault="00B31442" w:rsidP="00B3144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E4" w:rsidRDefault="00601DE4" w:rsidP="00B31442">
    <w:pPr>
      <w:tabs>
        <w:tab w:val="left" w:pos="1134"/>
        <w:tab w:val="left" w:pos="1985"/>
      </w:tabs>
      <w:rPr>
        <w:color w:val="FE5758"/>
      </w:rPr>
    </w:pPr>
  </w:p>
  <w:p w:rsidR="00601DE4" w:rsidRDefault="00601DE4" w:rsidP="00B31442">
    <w:pPr>
      <w:tabs>
        <w:tab w:val="left" w:pos="1134"/>
        <w:tab w:val="left" w:pos="1985"/>
      </w:tabs>
      <w:rPr>
        <w:color w:val="FE5758"/>
        <w:sz w:val="16"/>
        <w:szCs w:val="16"/>
      </w:rPr>
    </w:pPr>
  </w:p>
  <w:p w:rsidR="00FC646C" w:rsidRDefault="008946B6" w:rsidP="00B31442">
    <w:pPr>
      <w:tabs>
        <w:tab w:val="left" w:pos="1134"/>
        <w:tab w:val="left" w:pos="1985"/>
      </w:tabs>
      <w:rPr>
        <w:sz w:val="16"/>
        <w:szCs w:val="16"/>
      </w:rPr>
    </w:pPr>
    <w:r>
      <w:rPr>
        <w:sz w:val="16"/>
        <w:szCs w:val="16"/>
      </w:rPr>
      <w:tab/>
    </w:r>
  </w:p>
  <w:p w:rsidR="00601DE4" w:rsidRDefault="00671FDC" w:rsidP="00B31442">
    <w:pPr>
      <w:tabs>
        <w:tab w:val="left" w:pos="1134"/>
        <w:tab w:val="left" w:pos="1985"/>
      </w:tabs>
    </w:pPr>
    <w:hyperlink r:id="rId1" w:history="1">
      <w:r w:rsidR="008946B6">
        <w:rPr>
          <w:rStyle w:val="Hyperlink0"/>
        </w:rPr>
        <w:t>www.DGFC-suedschwarzwald.de</w:t>
      </w:r>
    </w:hyperlink>
    <w:r w:rsidR="008946B6">
      <w:rPr>
        <w:sz w:val="16"/>
        <w:szCs w:val="16"/>
      </w:rPr>
      <w:tab/>
    </w:r>
    <w:r w:rsidR="008946B6">
      <w:rPr>
        <w:sz w:val="16"/>
        <w:szCs w:val="16"/>
      </w:rPr>
      <w:tab/>
    </w:r>
    <w:r w:rsidR="008946B6">
      <w:rPr>
        <w:sz w:val="16"/>
        <w:szCs w:val="16"/>
      </w:rPr>
      <w:tab/>
    </w:r>
    <w:r w:rsidR="008946B6">
      <w:rPr>
        <w:sz w:val="16"/>
        <w:szCs w:val="16"/>
      </w:rPr>
      <w:tab/>
    </w:r>
    <w:r w:rsidR="008946B6">
      <w:rPr>
        <w:sz w:val="16"/>
        <w:szCs w:val="16"/>
      </w:rPr>
      <w:tab/>
    </w:r>
    <w:r w:rsidR="008946B6">
      <w:rPr>
        <w:sz w:val="16"/>
        <w:szCs w:val="16"/>
      </w:rPr>
      <w:tab/>
    </w:r>
    <w:r w:rsidR="008946B6">
      <w:rPr>
        <w:sz w:val="16"/>
        <w:szCs w:val="16"/>
      </w:rPr>
      <w:tab/>
    </w:r>
    <w:r w:rsidR="008946B6">
      <w:rPr>
        <w:sz w:val="16"/>
        <w:szCs w:val="16"/>
      </w:rPr>
      <w:tab/>
      <w:t xml:space="preserve">Seite </w:t>
    </w:r>
    <w:r w:rsidR="008946B6">
      <w:rPr>
        <w:sz w:val="16"/>
        <w:szCs w:val="16"/>
      </w:rPr>
      <w:fldChar w:fldCharType="begin"/>
    </w:r>
    <w:r w:rsidR="008946B6">
      <w:rPr>
        <w:sz w:val="16"/>
        <w:szCs w:val="16"/>
      </w:rPr>
      <w:instrText xml:space="preserve"> PAGE </w:instrText>
    </w:r>
    <w:r w:rsidR="008946B6">
      <w:rPr>
        <w:sz w:val="16"/>
        <w:szCs w:val="16"/>
      </w:rPr>
      <w:fldChar w:fldCharType="separate"/>
    </w:r>
    <w:r w:rsidR="005100A4">
      <w:rPr>
        <w:noProof/>
        <w:sz w:val="16"/>
        <w:szCs w:val="16"/>
      </w:rPr>
      <w:t>2</w:t>
    </w:r>
    <w:r w:rsidR="008946B6">
      <w:rPr>
        <w:sz w:val="16"/>
        <w:szCs w:val="16"/>
      </w:rPr>
      <w:fldChar w:fldCharType="end"/>
    </w:r>
    <w:r w:rsidR="008946B6">
      <w:rPr>
        <w:sz w:val="16"/>
        <w:szCs w:val="16"/>
      </w:rPr>
      <w:t xml:space="preserve"> von </w:t>
    </w:r>
    <w:r w:rsidR="008946B6">
      <w:rPr>
        <w:sz w:val="16"/>
        <w:szCs w:val="16"/>
      </w:rPr>
      <w:fldChar w:fldCharType="begin"/>
    </w:r>
    <w:r w:rsidR="008946B6">
      <w:rPr>
        <w:sz w:val="16"/>
        <w:szCs w:val="16"/>
      </w:rPr>
      <w:instrText xml:space="preserve"> NUMPAGES </w:instrText>
    </w:r>
    <w:r w:rsidR="008946B6">
      <w:rPr>
        <w:sz w:val="16"/>
        <w:szCs w:val="16"/>
      </w:rPr>
      <w:fldChar w:fldCharType="separate"/>
    </w:r>
    <w:r w:rsidR="005100A4">
      <w:rPr>
        <w:noProof/>
        <w:sz w:val="16"/>
        <w:szCs w:val="16"/>
      </w:rPr>
      <w:t>7</w:t>
    </w:r>
    <w:r w:rsidR="008946B6">
      <w:rPr>
        <w:sz w:val="16"/>
        <w:szCs w:val="16"/>
      </w:rPr>
      <w:fldChar w:fldCharType="end"/>
    </w:r>
  </w:p>
  <w:p w:rsidR="00473619" w:rsidRDefault="00473619" w:rsidP="00B3144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442" w:rsidRDefault="00B31442" w:rsidP="00B3144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FDC" w:rsidRDefault="00671FDC" w:rsidP="00B31442">
      <w:r>
        <w:separator/>
      </w:r>
    </w:p>
  </w:footnote>
  <w:footnote w:type="continuationSeparator" w:id="0">
    <w:p w:rsidR="00671FDC" w:rsidRDefault="00671FDC" w:rsidP="00B31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442" w:rsidRDefault="00B31442" w:rsidP="00B3144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442" w:rsidRDefault="00B31442" w:rsidP="00B31442">
    <w:pPr>
      <w:pStyle w:val="StandardWeb"/>
      <w:tabs>
        <w:tab w:val="left" w:pos="4678"/>
        <w:tab w:val="left" w:pos="5954"/>
        <w:tab w:val="left" w:pos="7513"/>
      </w:tabs>
      <w:spacing w:before="0" w:after="0"/>
      <w:rPr>
        <w:rFonts w:ascii="Arial" w:hAnsi="Arial" w:cs="Arial"/>
        <w:b/>
      </w:rPr>
    </w:pPr>
    <w:r w:rsidRPr="00B31442">
      <w:rPr>
        <w:rFonts w:ascii="Arial" w:hAnsi="Arial" w:cs="Arial"/>
        <w:b/>
        <w:noProof/>
      </w:rPr>
      <w:drawing>
        <wp:anchor distT="0" distB="0" distL="114300" distR="114300" simplePos="0" relativeHeight="251660288" behindDoc="1" locked="0" layoutInCell="1" allowOverlap="1" wp14:anchorId="01838FBF" wp14:editId="2F2E35AE">
          <wp:simplePos x="0" y="0"/>
          <wp:positionH relativeFrom="column">
            <wp:posOffset>5443855</wp:posOffset>
          </wp:positionH>
          <wp:positionV relativeFrom="paragraph">
            <wp:posOffset>-285750</wp:posOffset>
          </wp:positionV>
          <wp:extent cx="904875" cy="904875"/>
          <wp:effectExtent l="0" t="0" r="9525" b="9525"/>
          <wp:wrapNone/>
          <wp:docPr id="1073741825" name="officeArt object" descr="C:\DGFC\Vorstandsarbeit DGFC\DGFC_Logo_2015┬®Petty_Heisler_FR\Logo_Farbig_Variante_1\Din A4\Logo_DGFC_2015_cmyk_A4-01.png"/>
          <wp:cNvGraphicFramePr/>
          <a:graphic xmlns:a="http://schemas.openxmlformats.org/drawingml/2006/main">
            <a:graphicData uri="http://schemas.openxmlformats.org/drawingml/2006/picture">
              <pic:pic xmlns:pic="http://schemas.openxmlformats.org/drawingml/2006/picture">
                <pic:nvPicPr>
                  <pic:cNvPr id="1073741825" name="C:\DGFC\Vorstandsarbeit DGFC\DGFC_Logo_2015┬®Petty_Heisler_FR\Logo_Farbig_Variante_1\Din A4\Logo_DGFC_2015_cmyk_A4-01.png" descr="C:\DGFC\Vorstandsarbeit DGFC\DGFC_Logo_2015┬®Petty_Heisler_FR\Logo_Farbig_Variante_1\Din A4\Logo_DGFC_2015_cmyk_A4-01.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008946B6" w:rsidRPr="00B31442">
      <w:rPr>
        <w:rFonts w:ascii="Arial" w:hAnsi="Arial" w:cs="Arial"/>
        <w:b/>
        <w:noProof/>
      </w:rPr>
      <mc:AlternateContent>
        <mc:Choice Requires="wps">
          <w:drawing>
            <wp:anchor distT="152400" distB="152400" distL="152400" distR="152400" simplePos="0" relativeHeight="251658240" behindDoc="1" locked="0" layoutInCell="1" allowOverlap="1" wp14:anchorId="1ACE1CE5" wp14:editId="70374382">
              <wp:simplePos x="0" y="0"/>
              <wp:positionH relativeFrom="page">
                <wp:posOffset>854709</wp:posOffset>
              </wp:positionH>
              <wp:positionV relativeFrom="page">
                <wp:posOffset>715644</wp:posOffset>
              </wp:positionV>
              <wp:extent cx="5327651" cy="0"/>
              <wp:effectExtent l="0" t="0" r="0" b="0"/>
              <wp:wrapNone/>
              <wp:docPr id="1073741826" name="officeArt object" descr="Line 1"/>
              <wp:cNvGraphicFramePr/>
              <a:graphic xmlns:a="http://schemas.openxmlformats.org/drawingml/2006/main">
                <a:graphicData uri="http://schemas.microsoft.com/office/word/2010/wordprocessingShape">
                  <wps:wsp>
                    <wps:cNvCnPr/>
                    <wps:spPr>
                      <a:xfrm>
                        <a:off x="0" y="0"/>
                        <a:ext cx="5327651" cy="0"/>
                      </a:xfrm>
                      <a:prstGeom prst="line">
                        <a:avLst/>
                      </a:prstGeom>
                      <a:noFill/>
                      <a:ln w="9525" cap="flat">
                        <a:solidFill>
                          <a:srgbClr val="000000"/>
                        </a:solidFill>
                        <a:prstDash val="solid"/>
                        <a:round/>
                      </a:ln>
                      <a:effectLst/>
                    </wps:spPr>
                    <wps:bodyPr/>
                  </wps:wsp>
                </a:graphicData>
              </a:graphic>
            </wp:anchor>
          </w:drawing>
        </mc:Choice>
        <mc:Fallback>
          <w:pict>
            <v:line id="_x0000_s1026" style="visibility:visible;position:absolute;margin-left:67.3pt;margin-top:56.3pt;width:419.5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008946B6" w:rsidRPr="00B31442">
      <w:rPr>
        <w:rFonts w:ascii="Arial" w:hAnsi="Arial" w:cs="Arial"/>
        <w:b/>
        <w:noProof/>
      </w:rPr>
      <mc:AlternateContent>
        <mc:Choice Requires="wps">
          <w:drawing>
            <wp:anchor distT="152400" distB="152400" distL="152400" distR="152400" simplePos="0" relativeHeight="251659264" behindDoc="1" locked="0" layoutInCell="1" allowOverlap="1" wp14:anchorId="1325D145" wp14:editId="2CDA09AD">
              <wp:simplePos x="0" y="0"/>
              <wp:positionH relativeFrom="page">
                <wp:posOffset>965834</wp:posOffset>
              </wp:positionH>
              <wp:positionV relativeFrom="page">
                <wp:posOffset>10066020</wp:posOffset>
              </wp:positionV>
              <wp:extent cx="6286501" cy="0"/>
              <wp:effectExtent l="0" t="0" r="0" b="0"/>
              <wp:wrapNone/>
              <wp:docPr id="1073741827" name="officeArt object" descr="Line 2"/>
              <wp:cNvGraphicFramePr/>
              <a:graphic xmlns:a="http://schemas.openxmlformats.org/drawingml/2006/main">
                <a:graphicData uri="http://schemas.microsoft.com/office/word/2010/wordprocessingShape">
                  <wps:wsp>
                    <wps:cNvCnPr/>
                    <wps:spPr>
                      <a:xfrm>
                        <a:off x="0" y="0"/>
                        <a:ext cx="6286501" cy="0"/>
                      </a:xfrm>
                      <a:prstGeom prst="line">
                        <a:avLst/>
                      </a:prstGeom>
                      <a:noFill/>
                      <a:ln w="9525" cap="flat">
                        <a:solidFill>
                          <a:srgbClr val="000000"/>
                        </a:solidFill>
                        <a:prstDash val="solid"/>
                        <a:round/>
                      </a:ln>
                      <a:effectLst/>
                    </wps:spPr>
                    <wps:bodyPr/>
                  </wps:wsp>
                </a:graphicData>
              </a:graphic>
            </wp:anchor>
          </w:drawing>
        </mc:Choice>
        <mc:Fallback>
          <w:pict>
            <v:line id="_x0000_s1027" style="visibility:visible;position:absolute;margin-left:76.0pt;margin-top:792.6pt;width:495.0pt;height:0.0pt;z-index:-25165721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w:rsidRPr="00B31442">
      <w:rPr>
        <w:rFonts w:ascii="Arial" w:hAnsi="Arial" w:cs="Arial"/>
        <w:b/>
      </w:rPr>
      <w:t>Dr</w:t>
    </w:r>
    <w:r w:rsidR="008946B6" w:rsidRPr="00B31442">
      <w:rPr>
        <w:rFonts w:ascii="Arial" w:hAnsi="Arial" w:cs="Arial"/>
        <w:b/>
      </w:rPr>
      <w:t>achen- und Gleitschirmfliegerclub Südschwarzwald</w:t>
    </w:r>
  </w:p>
  <w:p w:rsidR="00B31442" w:rsidRDefault="00B31442" w:rsidP="00B31442">
    <w:pPr>
      <w:pStyle w:val="StandardWeb"/>
      <w:tabs>
        <w:tab w:val="left" w:pos="4678"/>
        <w:tab w:val="left" w:pos="5954"/>
        <w:tab w:val="left" w:pos="7513"/>
      </w:tabs>
      <w:spacing w:before="0" w:after="0"/>
      <w:rPr>
        <w:rFonts w:ascii="Arial" w:hAnsi="Arial" w:cs="Arial"/>
        <w:b/>
      </w:rPr>
    </w:pPr>
  </w:p>
  <w:p w:rsidR="00B31442" w:rsidRPr="00B31442" w:rsidRDefault="00B31442" w:rsidP="00B31442">
    <w:pPr>
      <w:pStyle w:val="StandardWeb"/>
      <w:tabs>
        <w:tab w:val="left" w:pos="4678"/>
        <w:tab w:val="left" w:pos="5954"/>
        <w:tab w:val="left" w:pos="7513"/>
      </w:tabs>
      <w:spacing w:before="0" w:after="0"/>
      <w:rPr>
        <w:rFonts w:ascii="Arial" w:hAnsi="Arial" w:cs="Arial"/>
        <w:b/>
      </w:rPr>
    </w:pPr>
  </w:p>
  <w:p w:rsidR="00601DE4" w:rsidRDefault="008946B6" w:rsidP="00B31442">
    <w:pPr>
      <w:tabs>
        <w:tab w:val="left" w:pos="4678"/>
        <w:tab w:val="left" w:pos="5954"/>
        <w:tab w:val="left" w:pos="7513"/>
      </w:tabs>
      <w:jc w:val="right"/>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442" w:rsidRDefault="00B31442" w:rsidP="00B3144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0D62"/>
    <w:multiLevelType w:val="hybridMultilevel"/>
    <w:tmpl w:val="3E54833C"/>
    <w:styleLink w:val="ImportierterStil12"/>
    <w:lvl w:ilvl="0" w:tplc="3E48BCCA">
      <w:start w:val="1"/>
      <w:numFmt w:val="decimal"/>
      <w:lvlText w:val="(%1)"/>
      <w:lvlJc w:val="left"/>
      <w:pPr>
        <w:tabs>
          <w:tab w:val="left" w:pos="437"/>
        </w:tabs>
        <w:ind w:left="1985"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1BC495C0">
      <w:start w:val="1"/>
      <w:numFmt w:val="lowerLetter"/>
      <w:lvlText w:val="%2."/>
      <w:lvlJc w:val="left"/>
      <w:pPr>
        <w:tabs>
          <w:tab w:val="left" w:pos="437"/>
          <w:tab w:val="left" w:pos="1985"/>
        </w:tabs>
        <w:ind w:left="2628"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66BA83B0">
      <w:start w:val="1"/>
      <w:numFmt w:val="lowerRoman"/>
      <w:lvlText w:val="%3."/>
      <w:lvlJc w:val="left"/>
      <w:pPr>
        <w:tabs>
          <w:tab w:val="left" w:pos="437"/>
          <w:tab w:val="left" w:pos="1985"/>
        </w:tabs>
        <w:ind w:left="3348" w:hanging="509"/>
      </w:pPr>
      <w:rPr>
        <w:rFonts w:hAnsi="Arial Unicode MS"/>
        <w:caps w:val="0"/>
        <w:smallCaps w:val="0"/>
        <w:strike w:val="0"/>
        <w:dstrike w:val="0"/>
        <w:outline w:val="0"/>
        <w:emboss w:val="0"/>
        <w:imprint w:val="0"/>
        <w:spacing w:val="0"/>
        <w:w w:val="100"/>
        <w:kern w:val="0"/>
        <w:position w:val="0"/>
        <w:highlight w:val="none"/>
        <w:vertAlign w:val="baseline"/>
      </w:rPr>
    </w:lvl>
    <w:lvl w:ilvl="3" w:tplc="62107440">
      <w:start w:val="1"/>
      <w:numFmt w:val="decimal"/>
      <w:lvlText w:val="%4."/>
      <w:lvlJc w:val="left"/>
      <w:pPr>
        <w:tabs>
          <w:tab w:val="left" w:pos="437"/>
          <w:tab w:val="left" w:pos="1985"/>
        </w:tabs>
        <w:ind w:left="4068"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34E24512">
      <w:start w:val="1"/>
      <w:numFmt w:val="lowerLetter"/>
      <w:lvlText w:val="%5."/>
      <w:lvlJc w:val="left"/>
      <w:pPr>
        <w:tabs>
          <w:tab w:val="left" w:pos="437"/>
          <w:tab w:val="left" w:pos="1985"/>
        </w:tabs>
        <w:ind w:left="4788"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05673BA">
      <w:start w:val="1"/>
      <w:numFmt w:val="lowerRoman"/>
      <w:lvlText w:val="%6."/>
      <w:lvlJc w:val="left"/>
      <w:pPr>
        <w:tabs>
          <w:tab w:val="left" w:pos="437"/>
          <w:tab w:val="left" w:pos="1985"/>
        </w:tabs>
        <w:ind w:left="5508" w:hanging="509"/>
      </w:pPr>
      <w:rPr>
        <w:rFonts w:hAnsi="Arial Unicode MS"/>
        <w:caps w:val="0"/>
        <w:smallCaps w:val="0"/>
        <w:strike w:val="0"/>
        <w:dstrike w:val="0"/>
        <w:outline w:val="0"/>
        <w:emboss w:val="0"/>
        <w:imprint w:val="0"/>
        <w:spacing w:val="0"/>
        <w:w w:val="100"/>
        <w:kern w:val="0"/>
        <w:position w:val="0"/>
        <w:highlight w:val="none"/>
        <w:vertAlign w:val="baseline"/>
      </w:rPr>
    </w:lvl>
    <w:lvl w:ilvl="6" w:tplc="2EB8B3EE">
      <w:start w:val="1"/>
      <w:numFmt w:val="decimal"/>
      <w:lvlText w:val="%7."/>
      <w:lvlJc w:val="left"/>
      <w:pPr>
        <w:tabs>
          <w:tab w:val="left" w:pos="437"/>
          <w:tab w:val="left" w:pos="1985"/>
        </w:tabs>
        <w:ind w:left="6228"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48D8EA88">
      <w:start w:val="1"/>
      <w:numFmt w:val="lowerLetter"/>
      <w:lvlText w:val="%8."/>
      <w:lvlJc w:val="left"/>
      <w:pPr>
        <w:tabs>
          <w:tab w:val="left" w:pos="437"/>
          <w:tab w:val="left" w:pos="1985"/>
        </w:tabs>
        <w:ind w:left="6948"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B727BF0">
      <w:start w:val="1"/>
      <w:numFmt w:val="lowerRoman"/>
      <w:lvlText w:val="%9."/>
      <w:lvlJc w:val="left"/>
      <w:pPr>
        <w:tabs>
          <w:tab w:val="left" w:pos="437"/>
          <w:tab w:val="left" w:pos="1985"/>
        </w:tabs>
        <w:ind w:left="7668" w:hanging="5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428174F"/>
    <w:multiLevelType w:val="hybridMultilevel"/>
    <w:tmpl w:val="E75E8E26"/>
    <w:styleLink w:val="ImportierterStil8"/>
    <w:lvl w:ilvl="0" w:tplc="E0B03AB4">
      <w:start w:val="1"/>
      <w:numFmt w:val="lowerLetter"/>
      <w:lvlText w:val="%1)"/>
      <w:lvlJc w:val="left"/>
      <w:pPr>
        <w:tabs>
          <w:tab w:val="left" w:pos="1134"/>
        </w:tabs>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816CA448">
      <w:start w:val="1"/>
      <w:numFmt w:val="decimal"/>
      <w:lvlText w:val="(%2)"/>
      <w:lvlJc w:val="left"/>
      <w:pPr>
        <w:ind w:left="1985"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0E38E572">
      <w:start w:val="1"/>
      <w:numFmt w:val="lowerRoman"/>
      <w:lvlText w:val="%3."/>
      <w:lvlJc w:val="left"/>
      <w:pPr>
        <w:tabs>
          <w:tab w:val="left" w:pos="1985"/>
        </w:tabs>
        <w:ind w:left="2597" w:hanging="401"/>
      </w:pPr>
      <w:rPr>
        <w:rFonts w:hAnsi="Arial Unicode MS"/>
        <w:caps w:val="0"/>
        <w:smallCaps w:val="0"/>
        <w:strike w:val="0"/>
        <w:dstrike w:val="0"/>
        <w:outline w:val="0"/>
        <w:emboss w:val="0"/>
        <w:imprint w:val="0"/>
        <w:spacing w:val="0"/>
        <w:w w:val="100"/>
        <w:kern w:val="0"/>
        <w:position w:val="0"/>
        <w:highlight w:val="none"/>
        <w:vertAlign w:val="baseline"/>
      </w:rPr>
    </w:lvl>
    <w:lvl w:ilvl="3" w:tplc="FBACC31A">
      <w:start w:val="1"/>
      <w:numFmt w:val="decimal"/>
      <w:lvlText w:val="%4."/>
      <w:lvlJc w:val="left"/>
      <w:pPr>
        <w:tabs>
          <w:tab w:val="left" w:pos="1985"/>
        </w:tabs>
        <w:ind w:left="3317" w:hanging="459"/>
      </w:pPr>
      <w:rPr>
        <w:rFonts w:hAnsi="Arial Unicode MS"/>
        <w:caps w:val="0"/>
        <w:smallCaps w:val="0"/>
        <w:strike w:val="0"/>
        <w:dstrike w:val="0"/>
        <w:outline w:val="0"/>
        <w:emboss w:val="0"/>
        <w:imprint w:val="0"/>
        <w:spacing w:val="0"/>
        <w:w w:val="100"/>
        <w:kern w:val="0"/>
        <w:position w:val="0"/>
        <w:highlight w:val="none"/>
        <w:vertAlign w:val="baseline"/>
      </w:rPr>
    </w:lvl>
    <w:lvl w:ilvl="4" w:tplc="5E5204AC">
      <w:start w:val="1"/>
      <w:numFmt w:val="lowerLetter"/>
      <w:lvlText w:val="%5."/>
      <w:lvlJc w:val="left"/>
      <w:pPr>
        <w:tabs>
          <w:tab w:val="left" w:pos="1985"/>
        </w:tabs>
        <w:ind w:left="4037" w:hanging="459"/>
      </w:pPr>
      <w:rPr>
        <w:rFonts w:hAnsi="Arial Unicode MS"/>
        <w:caps w:val="0"/>
        <w:smallCaps w:val="0"/>
        <w:strike w:val="0"/>
        <w:dstrike w:val="0"/>
        <w:outline w:val="0"/>
        <w:emboss w:val="0"/>
        <w:imprint w:val="0"/>
        <w:spacing w:val="0"/>
        <w:w w:val="100"/>
        <w:kern w:val="0"/>
        <w:position w:val="0"/>
        <w:highlight w:val="none"/>
        <w:vertAlign w:val="baseline"/>
      </w:rPr>
    </w:lvl>
    <w:lvl w:ilvl="5" w:tplc="B3BA8C14">
      <w:start w:val="1"/>
      <w:numFmt w:val="lowerRoman"/>
      <w:lvlText w:val="%6."/>
      <w:lvlJc w:val="left"/>
      <w:pPr>
        <w:tabs>
          <w:tab w:val="left" w:pos="1985"/>
        </w:tabs>
        <w:ind w:left="4757" w:hanging="401"/>
      </w:pPr>
      <w:rPr>
        <w:rFonts w:hAnsi="Arial Unicode MS"/>
        <w:caps w:val="0"/>
        <w:smallCaps w:val="0"/>
        <w:strike w:val="0"/>
        <w:dstrike w:val="0"/>
        <w:outline w:val="0"/>
        <w:emboss w:val="0"/>
        <w:imprint w:val="0"/>
        <w:spacing w:val="0"/>
        <w:w w:val="100"/>
        <w:kern w:val="0"/>
        <w:position w:val="0"/>
        <w:highlight w:val="none"/>
        <w:vertAlign w:val="baseline"/>
      </w:rPr>
    </w:lvl>
    <w:lvl w:ilvl="6" w:tplc="69D0CB4E">
      <w:start w:val="1"/>
      <w:numFmt w:val="decimal"/>
      <w:lvlText w:val="%7."/>
      <w:lvlJc w:val="left"/>
      <w:pPr>
        <w:tabs>
          <w:tab w:val="left" w:pos="1985"/>
        </w:tabs>
        <w:ind w:left="5477" w:hanging="459"/>
      </w:pPr>
      <w:rPr>
        <w:rFonts w:hAnsi="Arial Unicode MS"/>
        <w:caps w:val="0"/>
        <w:smallCaps w:val="0"/>
        <w:strike w:val="0"/>
        <w:dstrike w:val="0"/>
        <w:outline w:val="0"/>
        <w:emboss w:val="0"/>
        <w:imprint w:val="0"/>
        <w:spacing w:val="0"/>
        <w:w w:val="100"/>
        <w:kern w:val="0"/>
        <w:position w:val="0"/>
        <w:highlight w:val="none"/>
        <w:vertAlign w:val="baseline"/>
      </w:rPr>
    </w:lvl>
    <w:lvl w:ilvl="7" w:tplc="27E8654A">
      <w:start w:val="1"/>
      <w:numFmt w:val="lowerLetter"/>
      <w:lvlText w:val="%8."/>
      <w:lvlJc w:val="left"/>
      <w:pPr>
        <w:tabs>
          <w:tab w:val="left" w:pos="1985"/>
        </w:tabs>
        <w:ind w:left="6197" w:hanging="459"/>
      </w:pPr>
      <w:rPr>
        <w:rFonts w:hAnsi="Arial Unicode MS"/>
        <w:caps w:val="0"/>
        <w:smallCaps w:val="0"/>
        <w:strike w:val="0"/>
        <w:dstrike w:val="0"/>
        <w:outline w:val="0"/>
        <w:emboss w:val="0"/>
        <w:imprint w:val="0"/>
        <w:spacing w:val="0"/>
        <w:w w:val="100"/>
        <w:kern w:val="0"/>
        <w:position w:val="0"/>
        <w:highlight w:val="none"/>
        <w:vertAlign w:val="baseline"/>
      </w:rPr>
    </w:lvl>
    <w:lvl w:ilvl="8" w:tplc="1EDAFF6E">
      <w:start w:val="1"/>
      <w:numFmt w:val="lowerRoman"/>
      <w:lvlText w:val="%9."/>
      <w:lvlJc w:val="left"/>
      <w:pPr>
        <w:tabs>
          <w:tab w:val="left" w:pos="1985"/>
        </w:tabs>
        <w:ind w:left="6917" w:hanging="4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4927A64"/>
    <w:multiLevelType w:val="hybridMultilevel"/>
    <w:tmpl w:val="A66E5FF0"/>
    <w:numStyleLink w:val="ImportierterStil1"/>
  </w:abstractNum>
  <w:abstractNum w:abstractNumId="3">
    <w:nsid w:val="089D1407"/>
    <w:multiLevelType w:val="hybridMultilevel"/>
    <w:tmpl w:val="F82EBFC6"/>
    <w:styleLink w:val="ImportierterStil9"/>
    <w:lvl w:ilvl="0" w:tplc="A9CCA6FE">
      <w:start w:val="1"/>
      <w:numFmt w:val="decimal"/>
      <w:lvlText w:val="(%1)"/>
      <w:lvlJc w:val="left"/>
      <w:pPr>
        <w:tabs>
          <w:tab w:val="left" w:pos="437"/>
          <w:tab w:val="left" w:pos="1985"/>
        </w:tabs>
        <w:ind w:left="833" w:hanging="396"/>
      </w:pPr>
      <w:rPr>
        <w:rFonts w:hAnsi="Arial Unicode MS"/>
        <w:caps w:val="0"/>
        <w:smallCaps w:val="0"/>
        <w:strike w:val="0"/>
        <w:dstrike w:val="0"/>
        <w:outline w:val="0"/>
        <w:emboss w:val="0"/>
        <w:imprint w:val="0"/>
        <w:spacing w:val="0"/>
        <w:w w:val="100"/>
        <w:kern w:val="0"/>
        <w:position w:val="0"/>
        <w:highlight w:val="none"/>
        <w:vertAlign w:val="baseline"/>
      </w:rPr>
    </w:lvl>
    <w:lvl w:ilvl="1" w:tplc="065AFC52">
      <w:start w:val="1"/>
      <w:numFmt w:val="decimal"/>
      <w:lvlText w:val="(%2)"/>
      <w:lvlJc w:val="left"/>
      <w:pPr>
        <w:tabs>
          <w:tab w:val="left" w:pos="437"/>
        </w:tabs>
        <w:ind w:left="1985"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8E26C11C">
      <w:start w:val="1"/>
      <w:numFmt w:val="lowerRoman"/>
      <w:lvlText w:val="%3."/>
      <w:lvlJc w:val="left"/>
      <w:pPr>
        <w:tabs>
          <w:tab w:val="left" w:pos="437"/>
          <w:tab w:val="left" w:pos="1985"/>
        </w:tabs>
        <w:ind w:left="2705" w:hanging="509"/>
      </w:pPr>
      <w:rPr>
        <w:rFonts w:hAnsi="Arial Unicode MS"/>
        <w:caps w:val="0"/>
        <w:smallCaps w:val="0"/>
        <w:strike w:val="0"/>
        <w:dstrike w:val="0"/>
        <w:outline w:val="0"/>
        <w:emboss w:val="0"/>
        <w:imprint w:val="0"/>
        <w:spacing w:val="0"/>
        <w:w w:val="100"/>
        <w:kern w:val="0"/>
        <w:position w:val="0"/>
        <w:highlight w:val="none"/>
        <w:vertAlign w:val="baseline"/>
      </w:rPr>
    </w:lvl>
    <w:lvl w:ilvl="3" w:tplc="05760030">
      <w:start w:val="1"/>
      <w:numFmt w:val="decimal"/>
      <w:lvlText w:val="%4."/>
      <w:lvlJc w:val="left"/>
      <w:pPr>
        <w:tabs>
          <w:tab w:val="left" w:pos="437"/>
          <w:tab w:val="left" w:pos="1985"/>
        </w:tabs>
        <w:ind w:left="3425"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9C3E9D86">
      <w:start w:val="1"/>
      <w:numFmt w:val="lowerLetter"/>
      <w:lvlText w:val="%5."/>
      <w:lvlJc w:val="left"/>
      <w:pPr>
        <w:tabs>
          <w:tab w:val="left" w:pos="437"/>
          <w:tab w:val="left" w:pos="1985"/>
        </w:tabs>
        <w:ind w:left="4145"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B1A47A90">
      <w:start w:val="1"/>
      <w:numFmt w:val="lowerRoman"/>
      <w:lvlText w:val="%6."/>
      <w:lvlJc w:val="left"/>
      <w:pPr>
        <w:tabs>
          <w:tab w:val="left" w:pos="437"/>
          <w:tab w:val="left" w:pos="1985"/>
        </w:tabs>
        <w:ind w:left="4865" w:hanging="509"/>
      </w:pPr>
      <w:rPr>
        <w:rFonts w:hAnsi="Arial Unicode MS"/>
        <w:caps w:val="0"/>
        <w:smallCaps w:val="0"/>
        <w:strike w:val="0"/>
        <w:dstrike w:val="0"/>
        <w:outline w:val="0"/>
        <w:emboss w:val="0"/>
        <w:imprint w:val="0"/>
        <w:spacing w:val="0"/>
        <w:w w:val="100"/>
        <w:kern w:val="0"/>
        <w:position w:val="0"/>
        <w:highlight w:val="none"/>
        <w:vertAlign w:val="baseline"/>
      </w:rPr>
    </w:lvl>
    <w:lvl w:ilvl="6" w:tplc="69C08C18">
      <w:start w:val="1"/>
      <w:numFmt w:val="decimal"/>
      <w:lvlText w:val="%7."/>
      <w:lvlJc w:val="left"/>
      <w:pPr>
        <w:tabs>
          <w:tab w:val="left" w:pos="437"/>
          <w:tab w:val="left" w:pos="1985"/>
        </w:tabs>
        <w:ind w:left="5585"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D1CA96A">
      <w:start w:val="1"/>
      <w:numFmt w:val="lowerLetter"/>
      <w:lvlText w:val="%8."/>
      <w:lvlJc w:val="left"/>
      <w:pPr>
        <w:tabs>
          <w:tab w:val="left" w:pos="437"/>
          <w:tab w:val="left" w:pos="1985"/>
        </w:tabs>
        <w:ind w:left="6305"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C820009A">
      <w:start w:val="1"/>
      <w:numFmt w:val="lowerRoman"/>
      <w:lvlText w:val="%9."/>
      <w:lvlJc w:val="left"/>
      <w:pPr>
        <w:tabs>
          <w:tab w:val="left" w:pos="437"/>
          <w:tab w:val="left" w:pos="1985"/>
        </w:tabs>
        <w:ind w:left="7025" w:hanging="5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14C2131A"/>
    <w:multiLevelType w:val="hybridMultilevel"/>
    <w:tmpl w:val="65389518"/>
    <w:numStyleLink w:val="ImportierterStil3"/>
  </w:abstractNum>
  <w:abstractNum w:abstractNumId="5">
    <w:nsid w:val="19F041C1"/>
    <w:multiLevelType w:val="hybridMultilevel"/>
    <w:tmpl w:val="A554F46E"/>
    <w:styleLink w:val="ImportierterStil10"/>
    <w:lvl w:ilvl="0" w:tplc="A3464DB4">
      <w:start w:val="1"/>
      <w:numFmt w:val="decimal"/>
      <w:lvlText w:val="(%1)"/>
      <w:lvlJc w:val="left"/>
      <w:pPr>
        <w:tabs>
          <w:tab w:val="left" w:pos="360"/>
          <w:tab w:val="left" w:pos="721"/>
          <w:tab w:val="num" w:pos="1978"/>
          <w:tab w:val="left" w:pos="2410"/>
        </w:tabs>
        <w:ind w:left="1553" w:firstLine="29"/>
      </w:pPr>
      <w:rPr>
        <w:rFonts w:hAnsi="Arial Unicode MS"/>
        <w:caps w:val="0"/>
        <w:smallCaps w:val="0"/>
        <w:strike w:val="0"/>
        <w:dstrike w:val="0"/>
        <w:outline w:val="0"/>
        <w:emboss w:val="0"/>
        <w:imprint w:val="0"/>
        <w:spacing w:val="0"/>
        <w:w w:val="100"/>
        <w:kern w:val="0"/>
        <w:position w:val="0"/>
        <w:highlight w:val="none"/>
        <w:vertAlign w:val="baseline"/>
      </w:rPr>
    </w:lvl>
    <w:lvl w:ilvl="1" w:tplc="74E266FC">
      <w:start w:val="1"/>
      <w:numFmt w:val="lowerLetter"/>
      <w:lvlText w:val="%2."/>
      <w:lvlJc w:val="left"/>
      <w:pPr>
        <w:tabs>
          <w:tab w:val="left" w:pos="360"/>
          <w:tab w:val="left" w:pos="721"/>
          <w:tab w:val="num" w:pos="2410"/>
        </w:tabs>
        <w:ind w:left="1985"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4CF01964">
      <w:start w:val="1"/>
      <w:numFmt w:val="lowerRoman"/>
      <w:lvlText w:val="%3."/>
      <w:lvlJc w:val="left"/>
      <w:pPr>
        <w:tabs>
          <w:tab w:val="left" w:pos="360"/>
          <w:tab w:val="left" w:pos="721"/>
          <w:tab w:val="left" w:pos="2410"/>
        </w:tabs>
        <w:ind w:left="2705" w:hanging="352"/>
      </w:pPr>
      <w:rPr>
        <w:rFonts w:hAnsi="Arial Unicode MS"/>
        <w:caps w:val="0"/>
        <w:smallCaps w:val="0"/>
        <w:strike w:val="0"/>
        <w:dstrike w:val="0"/>
        <w:outline w:val="0"/>
        <w:emboss w:val="0"/>
        <w:imprint w:val="0"/>
        <w:spacing w:val="0"/>
        <w:w w:val="100"/>
        <w:kern w:val="0"/>
        <w:position w:val="0"/>
        <w:highlight w:val="none"/>
        <w:vertAlign w:val="baseline"/>
      </w:rPr>
    </w:lvl>
    <w:lvl w:ilvl="3" w:tplc="875E8106">
      <w:start w:val="1"/>
      <w:numFmt w:val="decimal"/>
      <w:lvlText w:val="%4."/>
      <w:lvlJc w:val="left"/>
      <w:pPr>
        <w:tabs>
          <w:tab w:val="left" w:pos="360"/>
          <w:tab w:val="left" w:pos="721"/>
          <w:tab w:val="left" w:pos="2410"/>
        </w:tabs>
        <w:ind w:left="3425" w:hanging="398"/>
      </w:pPr>
      <w:rPr>
        <w:rFonts w:hAnsi="Arial Unicode MS"/>
        <w:caps w:val="0"/>
        <w:smallCaps w:val="0"/>
        <w:strike w:val="0"/>
        <w:dstrike w:val="0"/>
        <w:outline w:val="0"/>
        <w:emboss w:val="0"/>
        <w:imprint w:val="0"/>
        <w:spacing w:val="0"/>
        <w:w w:val="100"/>
        <w:kern w:val="0"/>
        <w:position w:val="0"/>
        <w:highlight w:val="none"/>
        <w:vertAlign w:val="baseline"/>
      </w:rPr>
    </w:lvl>
    <w:lvl w:ilvl="4" w:tplc="330016AA">
      <w:start w:val="1"/>
      <w:numFmt w:val="lowerLetter"/>
      <w:lvlText w:val="%5."/>
      <w:lvlJc w:val="left"/>
      <w:pPr>
        <w:tabs>
          <w:tab w:val="left" w:pos="360"/>
          <w:tab w:val="left" w:pos="721"/>
          <w:tab w:val="left" w:pos="2410"/>
        </w:tabs>
        <w:ind w:left="4145" w:hanging="386"/>
      </w:pPr>
      <w:rPr>
        <w:rFonts w:hAnsi="Arial Unicode MS"/>
        <w:caps w:val="0"/>
        <w:smallCaps w:val="0"/>
        <w:strike w:val="0"/>
        <w:dstrike w:val="0"/>
        <w:outline w:val="0"/>
        <w:emboss w:val="0"/>
        <w:imprint w:val="0"/>
        <w:spacing w:val="0"/>
        <w:w w:val="100"/>
        <w:kern w:val="0"/>
        <w:position w:val="0"/>
        <w:highlight w:val="none"/>
        <w:vertAlign w:val="baseline"/>
      </w:rPr>
    </w:lvl>
    <w:lvl w:ilvl="5" w:tplc="C6600D4E">
      <w:start w:val="1"/>
      <w:numFmt w:val="lowerRoman"/>
      <w:lvlText w:val="%6."/>
      <w:lvlJc w:val="left"/>
      <w:pPr>
        <w:tabs>
          <w:tab w:val="left" w:pos="360"/>
          <w:tab w:val="left" w:pos="721"/>
          <w:tab w:val="left" w:pos="2410"/>
        </w:tabs>
        <w:ind w:left="4865"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C91246D8">
      <w:start w:val="1"/>
      <w:numFmt w:val="decimal"/>
      <w:lvlText w:val="%7."/>
      <w:lvlJc w:val="left"/>
      <w:pPr>
        <w:tabs>
          <w:tab w:val="left" w:pos="360"/>
          <w:tab w:val="left" w:pos="721"/>
          <w:tab w:val="left" w:pos="2410"/>
        </w:tabs>
        <w:ind w:left="5585" w:hanging="362"/>
      </w:pPr>
      <w:rPr>
        <w:rFonts w:hAnsi="Arial Unicode MS"/>
        <w:caps w:val="0"/>
        <w:smallCaps w:val="0"/>
        <w:strike w:val="0"/>
        <w:dstrike w:val="0"/>
        <w:outline w:val="0"/>
        <w:emboss w:val="0"/>
        <w:imprint w:val="0"/>
        <w:spacing w:val="0"/>
        <w:w w:val="100"/>
        <w:kern w:val="0"/>
        <w:position w:val="0"/>
        <w:highlight w:val="none"/>
        <w:vertAlign w:val="baseline"/>
      </w:rPr>
    </w:lvl>
    <w:lvl w:ilvl="7" w:tplc="349833A2">
      <w:start w:val="1"/>
      <w:numFmt w:val="lowerLetter"/>
      <w:lvlText w:val="%8."/>
      <w:lvlJc w:val="left"/>
      <w:pPr>
        <w:tabs>
          <w:tab w:val="left" w:pos="360"/>
          <w:tab w:val="left" w:pos="721"/>
          <w:tab w:val="left" w:pos="2410"/>
        </w:tabs>
        <w:ind w:left="6305" w:hanging="350"/>
      </w:pPr>
      <w:rPr>
        <w:rFonts w:hAnsi="Arial Unicode MS"/>
        <w:caps w:val="0"/>
        <w:smallCaps w:val="0"/>
        <w:strike w:val="0"/>
        <w:dstrike w:val="0"/>
        <w:outline w:val="0"/>
        <w:emboss w:val="0"/>
        <w:imprint w:val="0"/>
        <w:spacing w:val="0"/>
        <w:w w:val="100"/>
        <w:kern w:val="0"/>
        <w:position w:val="0"/>
        <w:highlight w:val="none"/>
        <w:vertAlign w:val="baseline"/>
      </w:rPr>
    </w:lvl>
    <w:lvl w:ilvl="8" w:tplc="4440C100">
      <w:start w:val="1"/>
      <w:numFmt w:val="lowerRoman"/>
      <w:lvlText w:val="%9."/>
      <w:lvlJc w:val="left"/>
      <w:pPr>
        <w:tabs>
          <w:tab w:val="left" w:pos="360"/>
          <w:tab w:val="left" w:pos="721"/>
          <w:tab w:val="left" w:pos="2410"/>
        </w:tabs>
        <w:ind w:left="7025"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236C0BEF"/>
    <w:multiLevelType w:val="hybridMultilevel"/>
    <w:tmpl w:val="62D05BF8"/>
    <w:numStyleLink w:val="ImportierterStil6"/>
  </w:abstractNum>
  <w:abstractNum w:abstractNumId="7">
    <w:nsid w:val="2493428D"/>
    <w:multiLevelType w:val="hybridMultilevel"/>
    <w:tmpl w:val="CFEC2F96"/>
    <w:numStyleLink w:val="ImportierterStil4"/>
  </w:abstractNum>
  <w:abstractNum w:abstractNumId="8">
    <w:nsid w:val="2971145A"/>
    <w:multiLevelType w:val="hybridMultilevel"/>
    <w:tmpl w:val="A554F46E"/>
    <w:numStyleLink w:val="ImportierterStil10"/>
  </w:abstractNum>
  <w:abstractNum w:abstractNumId="9">
    <w:nsid w:val="327E3AC4"/>
    <w:multiLevelType w:val="hybridMultilevel"/>
    <w:tmpl w:val="78224F28"/>
    <w:numStyleLink w:val="ImportierterStil30"/>
  </w:abstractNum>
  <w:abstractNum w:abstractNumId="10">
    <w:nsid w:val="32B33D93"/>
    <w:multiLevelType w:val="hybridMultilevel"/>
    <w:tmpl w:val="3E54833C"/>
    <w:numStyleLink w:val="ImportierterStil12"/>
  </w:abstractNum>
  <w:abstractNum w:abstractNumId="11">
    <w:nsid w:val="373770FC"/>
    <w:multiLevelType w:val="hybridMultilevel"/>
    <w:tmpl w:val="78224F28"/>
    <w:styleLink w:val="ImportierterStil30"/>
    <w:lvl w:ilvl="0" w:tplc="1B362940">
      <w:start w:val="1"/>
      <w:numFmt w:val="lowerRoman"/>
      <w:lvlText w:val="%1."/>
      <w:lvlJc w:val="left"/>
      <w:pPr>
        <w:tabs>
          <w:tab w:val="left" w:pos="1985"/>
        </w:tabs>
        <w:ind w:left="320" w:hanging="3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B45278">
      <w:start w:val="1"/>
      <w:numFmt w:val="lowerRoman"/>
      <w:lvlText w:val="%2."/>
      <w:lvlJc w:val="left"/>
      <w:pPr>
        <w:ind w:left="2019" w:hanging="3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C4ACA4A">
      <w:start w:val="1"/>
      <w:numFmt w:val="lowerRoman"/>
      <w:lvlText w:val="%3."/>
      <w:lvlJc w:val="left"/>
      <w:pPr>
        <w:tabs>
          <w:tab w:val="left" w:pos="1985"/>
        </w:tabs>
        <w:ind w:left="3718" w:hanging="3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662C664">
      <w:start w:val="1"/>
      <w:numFmt w:val="decimal"/>
      <w:lvlText w:val="(%4)"/>
      <w:lvlJc w:val="left"/>
      <w:pPr>
        <w:ind w:left="1985"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B083DE6">
      <w:start w:val="1"/>
      <w:numFmt w:val="lowerLetter"/>
      <w:lvlText w:val="%5."/>
      <w:lvlJc w:val="left"/>
      <w:pPr>
        <w:tabs>
          <w:tab w:val="left" w:pos="1985"/>
        </w:tabs>
        <w:ind w:left="2705"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FE5E2368">
      <w:start w:val="1"/>
      <w:numFmt w:val="lowerRoman"/>
      <w:lvlText w:val="%6."/>
      <w:lvlJc w:val="left"/>
      <w:pPr>
        <w:tabs>
          <w:tab w:val="left" w:pos="1985"/>
        </w:tabs>
        <w:ind w:left="3425" w:hanging="509"/>
      </w:pPr>
      <w:rPr>
        <w:rFonts w:hAnsi="Arial Unicode MS"/>
        <w:caps w:val="0"/>
        <w:smallCaps w:val="0"/>
        <w:strike w:val="0"/>
        <w:dstrike w:val="0"/>
        <w:outline w:val="0"/>
        <w:emboss w:val="0"/>
        <w:imprint w:val="0"/>
        <w:spacing w:val="0"/>
        <w:w w:val="100"/>
        <w:kern w:val="0"/>
        <w:position w:val="0"/>
        <w:highlight w:val="none"/>
        <w:vertAlign w:val="baseline"/>
      </w:rPr>
    </w:lvl>
    <w:lvl w:ilvl="6" w:tplc="CEB2FEEE">
      <w:start w:val="1"/>
      <w:numFmt w:val="decimal"/>
      <w:lvlText w:val="%7."/>
      <w:lvlJc w:val="left"/>
      <w:pPr>
        <w:tabs>
          <w:tab w:val="left" w:pos="1985"/>
        </w:tabs>
        <w:ind w:left="4145"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7C8588A">
      <w:start w:val="1"/>
      <w:numFmt w:val="lowerLetter"/>
      <w:lvlText w:val="%8."/>
      <w:lvlJc w:val="left"/>
      <w:pPr>
        <w:tabs>
          <w:tab w:val="left" w:pos="1985"/>
        </w:tabs>
        <w:ind w:left="4865"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26668748">
      <w:start w:val="1"/>
      <w:numFmt w:val="lowerRoman"/>
      <w:lvlText w:val="%9."/>
      <w:lvlJc w:val="left"/>
      <w:pPr>
        <w:tabs>
          <w:tab w:val="left" w:pos="1985"/>
        </w:tabs>
        <w:ind w:left="5585" w:hanging="5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39C047BC"/>
    <w:multiLevelType w:val="hybridMultilevel"/>
    <w:tmpl w:val="57002430"/>
    <w:styleLink w:val="ImportierterStil7"/>
    <w:lvl w:ilvl="0" w:tplc="B0148304">
      <w:start w:val="1"/>
      <w:numFmt w:val="decimal"/>
      <w:lvlText w:val="%1."/>
      <w:lvlJc w:val="left"/>
      <w:pPr>
        <w:tabs>
          <w:tab w:val="left" w:pos="1065"/>
          <w:tab w:val="num" w:pos="2124"/>
        </w:tabs>
        <w:ind w:left="862" w:firstLine="556"/>
      </w:pPr>
      <w:rPr>
        <w:rFonts w:hAnsi="Arial Unicode MS"/>
        <w:caps w:val="0"/>
        <w:smallCaps w:val="0"/>
        <w:strike w:val="0"/>
        <w:dstrike w:val="0"/>
        <w:outline w:val="0"/>
        <w:emboss w:val="0"/>
        <w:imprint w:val="0"/>
        <w:spacing w:val="0"/>
        <w:w w:val="100"/>
        <w:kern w:val="0"/>
        <w:position w:val="0"/>
        <w:highlight w:val="none"/>
        <w:vertAlign w:val="baseline"/>
      </w:rPr>
    </w:lvl>
    <w:lvl w:ilvl="1" w:tplc="91B8A6BA">
      <w:start w:val="1"/>
      <w:numFmt w:val="decimal"/>
      <w:lvlText w:val="(%2)"/>
      <w:lvlJc w:val="left"/>
      <w:pPr>
        <w:ind w:left="1985" w:hanging="560"/>
      </w:pPr>
      <w:rPr>
        <w:rFonts w:hAnsi="Arial Unicode MS"/>
        <w:caps w:val="0"/>
        <w:smallCaps w:val="0"/>
        <w:strike w:val="0"/>
        <w:dstrike w:val="0"/>
        <w:outline w:val="0"/>
        <w:emboss w:val="0"/>
        <w:imprint w:val="0"/>
        <w:spacing w:val="0"/>
        <w:w w:val="100"/>
        <w:kern w:val="0"/>
        <w:position w:val="0"/>
        <w:highlight w:val="none"/>
        <w:vertAlign w:val="baseline"/>
      </w:rPr>
    </w:lvl>
    <w:lvl w:ilvl="2" w:tplc="D7FEB82A">
      <w:start w:val="1"/>
      <w:numFmt w:val="decimal"/>
      <w:lvlText w:val="%3."/>
      <w:lvlJc w:val="left"/>
      <w:pPr>
        <w:tabs>
          <w:tab w:val="left" w:pos="1985"/>
        </w:tabs>
        <w:ind w:left="268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4BC379A">
      <w:start w:val="1"/>
      <w:numFmt w:val="decimal"/>
      <w:lvlText w:val="%4."/>
      <w:lvlJc w:val="left"/>
      <w:pPr>
        <w:tabs>
          <w:tab w:val="left" w:pos="1985"/>
        </w:tabs>
        <w:ind w:left="322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DFCE95C">
      <w:start w:val="1"/>
      <w:numFmt w:val="lowerLetter"/>
      <w:lvlText w:val="%5."/>
      <w:lvlJc w:val="left"/>
      <w:pPr>
        <w:tabs>
          <w:tab w:val="left" w:pos="1985"/>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6AD6D6">
      <w:start w:val="1"/>
      <w:numFmt w:val="lowerRoman"/>
      <w:lvlText w:val="%6."/>
      <w:lvlJc w:val="left"/>
      <w:pPr>
        <w:tabs>
          <w:tab w:val="left" w:pos="1985"/>
        </w:tabs>
        <w:ind w:left="4665"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2E3398">
      <w:start w:val="1"/>
      <w:numFmt w:val="decimal"/>
      <w:lvlText w:val="%7."/>
      <w:lvlJc w:val="left"/>
      <w:pPr>
        <w:tabs>
          <w:tab w:val="left" w:pos="1985"/>
        </w:tabs>
        <w:ind w:left="538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DCC136">
      <w:start w:val="1"/>
      <w:numFmt w:val="lowerLetter"/>
      <w:lvlText w:val="%8."/>
      <w:lvlJc w:val="left"/>
      <w:pPr>
        <w:tabs>
          <w:tab w:val="left" w:pos="1985"/>
        </w:tabs>
        <w:ind w:left="610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E89642">
      <w:start w:val="1"/>
      <w:numFmt w:val="lowerRoman"/>
      <w:lvlText w:val="%9."/>
      <w:lvlJc w:val="left"/>
      <w:pPr>
        <w:tabs>
          <w:tab w:val="left" w:pos="1985"/>
        </w:tabs>
        <w:ind w:left="6825"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3A1E4428"/>
    <w:multiLevelType w:val="hybridMultilevel"/>
    <w:tmpl w:val="C8C6D45A"/>
    <w:styleLink w:val="ImportierterStil2"/>
    <w:lvl w:ilvl="0" w:tplc="09AC666A">
      <w:start w:val="1"/>
      <w:numFmt w:val="decimal"/>
      <w:lvlText w:val="(%1)"/>
      <w:lvlJc w:val="left"/>
      <w:pPr>
        <w:tabs>
          <w:tab w:val="num" w:pos="1985"/>
        </w:tabs>
        <w:ind w:left="2138"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A782ED2">
      <w:start w:val="1"/>
      <w:numFmt w:val="lowerLetter"/>
      <w:lvlText w:val="%2."/>
      <w:lvlJc w:val="left"/>
      <w:pPr>
        <w:tabs>
          <w:tab w:val="left" w:pos="1985"/>
          <w:tab w:val="num" w:pos="2858"/>
        </w:tabs>
        <w:ind w:left="3011" w:hanging="873"/>
      </w:pPr>
      <w:rPr>
        <w:rFonts w:hAnsi="Arial Unicode MS"/>
        <w:caps w:val="0"/>
        <w:smallCaps w:val="0"/>
        <w:strike w:val="0"/>
        <w:dstrike w:val="0"/>
        <w:outline w:val="0"/>
        <w:emboss w:val="0"/>
        <w:imprint w:val="0"/>
        <w:spacing w:val="0"/>
        <w:w w:val="100"/>
        <w:kern w:val="0"/>
        <w:position w:val="0"/>
        <w:highlight w:val="none"/>
        <w:vertAlign w:val="baseline"/>
      </w:rPr>
    </w:lvl>
    <w:lvl w:ilvl="2" w:tplc="9F26E40E">
      <w:start w:val="1"/>
      <w:numFmt w:val="lowerRoman"/>
      <w:lvlText w:val="%3."/>
      <w:lvlJc w:val="left"/>
      <w:pPr>
        <w:tabs>
          <w:tab w:val="left" w:pos="1985"/>
          <w:tab w:val="num" w:pos="3578"/>
        </w:tabs>
        <w:ind w:left="3731" w:hanging="815"/>
      </w:pPr>
      <w:rPr>
        <w:rFonts w:hAnsi="Arial Unicode MS"/>
        <w:caps w:val="0"/>
        <w:smallCaps w:val="0"/>
        <w:strike w:val="0"/>
        <w:dstrike w:val="0"/>
        <w:outline w:val="0"/>
        <w:emboss w:val="0"/>
        <w:imprint w:val="0"/>
        <w:spacing w:val="0"/>
        <w:w w:val="100"/>
        <w:kern w:val="0"/>
        <w:position w:val="0"/>
        <w:highlight w:val="none"/>
        <w:vertAlign w:val="baseline"/>
      </w:rPr>
    </w:lvl>
    <w:lvl w:ilvl="3" w:tplc="B25E4B7E">
      <w:start w:val="1"/>
      <w:numFmt w:val="decimal"/>
      <w:lvlText w:val="%4."/>
      <w:lvlJc w:val="left"/>
      <w:pPr>
        <w:tabs>
          <w:tab w:val="left" w:pos="1985"/>
          <w:tab w:val="num" w:pos="4298"/>
        </w:tabs>
        <w:ind w:left="4451" w:hanging="873"/>
      </w:pPr>
      <w:rPr>
        <w:rFonts w:hAnsi="Arial Unicode MS"/>
        <w:caps w:val="0"/>
        <w:smallCaps w:val="0"/>
        <w:strike w:val="0"/>
        <w:dstrike w:val="0"/>
        <w:outline w:val="0"/>
        <w:emboss w:val="0"/>
        <w:imprint w:val="0"/>
        <w:spacing w:val="0"/>
        <w:w w:val="100"/>
        <w:kern w:val="0"/>
        <w:position w:val="0"/>
        <w:highlight w:val="none"/>
        <w:vertAlign w:val="baseline"/>
      </w:rPr>
    </w:lvl>
    <w:lvl w:ilvl="4" w:tplc="9A5645AC">
      <w:start w:val="1"/>
      <w:numFmt w:val="lowerLetter"/>
      <w:lvlText w:val="%5."/>
      <w:lvlJc w:val="left"/>
      <w:pPr>
        <w:tabs>
          <w:tab w:val="left" w:pos="1985"/>
          <w:tab w:val="num" w:pos="5018"/>
        </w:tabs>
        <w:ind w:left="5171" w:hanging="873"/>
      </w:pPr>
      <w:rPr>
        <w:rFonts w:hAnsi="Arial Unicode MS"/>
        <w:caps w:val="0"/>
        <w:smallCaps w:val="0"/>
        <w:strike w:val="0"/>
        <w:dstrike w:val="0"/>
        <w:outline w:val="0"/>
        <w:emboss w:val="0"/>
        <w:imprint w:val="0"/>
        <w:spacing w:val="0"/>
        <w:w w:val="100"/>
        <w:kern w:val="0"/>
        <w:position w:val="0"/>
        <w:highlight w:val="none"/>
        <w:vertAlign w:val="baseline"/>
      </w:rPr>
    </w:lvl>
    <w:lvl w:ilvl="5" w:tplc="56F08C68">
      <w:start w:val="1"/>
      <w:numFmt w:val="lowerRoman"/>
      <w:lvlText w:val="%6."/>
      <w:lvlJc w:val="left"/>
      <w:pPr>
        <w:tabs>
          <w:tab w:val="left" w:pos="1985"/>
          <w:tab w:val="num" w:pos="5738"/>
        </w:tabs>
        <w:ind w:left="5891" w:hanging="815"/>
      </w:pPr>
      <w:rPr>
        <w:rFonts w:hAnsi="Arial Unicode MS"/>
        <w:caps w:val="0"/>
        <w:smallCaps w:val="0"/>
        <w:strike w:val="0"/>
        <w:dstrike w:val="0"/>
        <w:outline w:val="0"/>
        <w:emboss w:val="0"/>
        <w:imprint w:val="0"/>
        <w:spacing w:val="0"/>
        <w:w w:val="100"/>
        <w:kern w:val="0"/>
        <w:position w:val="0"/>
        <w:highlight w:val="none"/>
        <w:vertAlign w:val="baseline"/>
      </w:rPr>
    </w:lvl>
    <w:lvl w:ilvl="6" w:tplc="EAD69F30">
      <w:start w:val="1"/>
      <w:numFmt w:val="decimal"/>
      <w:lvlText w:val="%7."/>
      <w:lvlJc w:val="left"/>
      <w:pPr>
        <w:tabs>
          <w:tab w:val="left" w:pos="1985"/>
          <w:tab w:val="num" w:pos="6458"/>
        </w:tabs>
        <w:ind w:left="6611" w:hanging="873"/>
      </w:pPr>
      <w:rPr>
        <w:rFonts w:hAnsi="Arial Unicode MS"/>
        <w:caps w:val="0"/>
        <w:smallCaps w:val="0"/>
        <w:strike w:val="0"/>
        <w:dstrike w:val="0"/>
        <w:outline w:val="0"/>
        <w:emboss w:val="0"/>
        <w:imprint w:val="0"/>
        <w:spacing w:val="0"/>
        <w:w w:val="100"/>
        <w:kern w:val="0"/>
        <w:position w:val="0"/>
        <w:highlight w:val="none"/>
        <w:vertAlign w:val="baseline"/>
      </w:rPr>
    </w:lvl>
    <w:lvl w:ilvl="7" w:tplc="7A2C83BA">
      <w:start w:val="1"/>
      <w:numFmt w:val="lowerLetter"/>
      <w:lvlText w:val="%8."/>
      <w:lvlJc w:val="left"/>
      <w:pPr>
        <w:tabs>
          <w:tab w:val="left" w:pos="1985"/>
          <w:tab w:val="num" w:pos="7178"/>
        </w:tabs>
        <w:ind w:left="7331" w:hanging="873"/>
      </w:pPr>
      <w:rPr>
        <w:rFonts w:hAnsi="Arial Unicode MS"/>
        <w:caps w:val="0"/>
        <w:smallCaps w:val="0"/>
        <w:strike w:val="0"/>
        <w:dstrike w:val="0"/>
        <w:outline w:val="0"/>
        <w:emboss w:val="0"/>
        <w:imprint w:val="0"/>
        <w:spacing w:val="0"/>
        <w:w w:val="100"/>
        <w:kern w:val="0"/>
        <w:position w:val="0"/>
        <w:highlight w:val="none"/>
        <w:vertAlign w:val="baseline"/>
      </w:rPr>
    </w:lvl>
    <w:lvl w:ilvl="8" w:tplc="FD4C0F16">
      <w:start w:val="1"/>
      <w:numFmt w:val="lowerRoman"/>
      <w:lvlText w:val="%9."/>
      <w:lvlJc w:val="left"/>
      <w:pPr>
        <w:tabs>
          <w:tab w:val="left" w:pos="1985"/>
          <w:tab w:val="num" w:pos="7898"/>
        </w:tabs>
        <w:ind w:left="8051" w:hanging="8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4C9076F7"/>
    <w:multiLevelType w:val="hybridMultilevel"/>
    <w:tmpl w:val="C8C6D45A"/>
    <w:numStyleLink w:val="ImportierterStil2"/>
  </w:abstractNum>
  <w:abstractNum w:abstractNumId="15">
    <w:nsid w:val="4DA75244"/>
    <w:multiLevelType w:val="hybridMultilevel"/>
    <w:tmpl w:val="63F65D7E"/>
    <w:numStyleLink w:val="ImportierterStil5"/>
  </w:abstractNum>
  <w:abstractNum w:abstractNumId="16">
    <w:nsid w:val="4E1B1505"/>
    <w:multiLevelType w:val="hybridMultilevel"/>
    <w:tmpl w:val="57002430"/>
    <w:numStyleLink w:val="ImportierterStil7"/>
  </w:abstractNum>
  <w:abstractNum w:abstractNumId="17">
    <w:nsid w:val="50D77F34"/>
    <w:multiLevelType w:val="hybridMultilevel"/>
    <w:tmpl w:val="A66E5FF0"/>
    <w:styleLink w:val="ImportierterStil1"/>
    <w:lvl w:ilvl="0" w:tplc="07163320">
      <w:start w:val="1"/>
      <w:numFmt w:val="decimal"/>
      <w:lvlText w:val="(%1)"/>
      <w:lvlJc w:val="left"/>
      <w:pPr>
        <w:ind w:left="1985"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7F6AEA4">
      <w:start w:val="1"/>
      <w:numFmt w:val="lowerLetter"/>
      <w:lvlText w:val="%2."/>
      <w:lvlJc w:val="left"/>
      <w:pPr>
        <w:tabs>
          <w:tab w:val="left" w:pos="1985"/>
        </w:tabs>
        <w:ind w:left="2360" w:hanging="222"/>
      </w:pPr>
      <w:rPr>
        <w:rFonts w:hAnsi="Arial Unicode MS"/>
        <w:caps w:val="0"/>
        <w:smallCaps w:val="0"/>
        <w:strike w:val="0"/>
        <w:dstrike w:val="0"/>
        <w:outline w:val="0"/>
        <w:emboss w:val="0"/>
        <w:imprint w:val="0"/>
        <w:spacing w:val="0"/>
        <w:w w:val="100"/>
        <w:kern w:val="0"/>
        <w:position w:val="0"/>
        <w:highlight w:val="none"/>
        <w:vertAlign w:val="baseline"/>
      </w:rPr>
    </w:lvl>
    <w:lvl w:ilvl="2" w:tplc="5DE6C974">
      <w:start w:val="1"/>
      <w:numFmt w:val="lowerRoman"/>
      <w:suff w:val="nothing"/>
      <w:lvlText w:val="%3."/>
      <w:lvlJc w:val="left"/>
      <w:pPr>
        <w:tabs>
          <w:tab w:val="left" w:pos="1985"/>
        </w:tabs>
        <w:ind w:left="3080" w:hanging="164"/>
      </w:pPr>
      <w:rPr>
        <w:rFonts w:hAnsi="Arial Unicode MS"/>
        <w:caps w:val="0"/>
        <w:smallCaps w:val="0"/>
        <w:strike w:val="0"/>
        <w:dstrike w:val="0"/>
        <w:outline w:val="0"/>
        <w:emboss w:val="0"/>
        <w:imprint w:val="0"/>
        <w:spacing w:val="0"/>
        <w:w w:val="100"/>
        <w:kern w:val="0"/>
        <w:position w:val="0"/>
        <w:highlight w:val="none"/>
        <w:vertAlign w:val="baseline"/>
      </w:rPr>
    </w:lvl>
    <w:lvl w:ilvl="3" w:tplc="19A888AE">
      <w:start w:val="1"/>
      <w:numFmt w:val="decimal"/>
      <w:lvlText w:val="%4."/>
      <w:lvlJc w:val="left"/>
      <w:pPr>
        <w:tabs>
          <w:tab w:val="left" w:pos="1985"/>
        </w:tabs>
        <w:ind w:left="3800" w:hanging="222"/>
      </w:pPr>
      <w:rPr>
        <w:rFonts w:hAnsi="Arial Unicode MS"/>
        <w:caps w:val="0"/>
        <w:smallCaps w:val="0"/>
        <w:strike w:val="0"/>
        <w:dstrike w:val="0"/>
        <w:outline w:val="0"/>
        <w:emboss w:val="0"/>
        <w:imprint w:val="0"/>
        <w:spacing w:val="0"/>
        <w:w w:val="100"/>
        <w:kern w:val="0"/>
        <w:position w:val="0"/>
        <w:highlight w:val="none"/>
        <w:vertAlign w:val="baseline"/>
      </w:rPr>
    </w:lvl>
    <w:lvl w:ilvl="4" w:tplc="F5987E54">
      <w:start w:val="1"/>
      <w:numFmt w:val="lowerLetter"/>
      <w:lvlText w:val="%5."/>
      <w:lvlJc w:val="left"/>
      <w:pPr>
        <w:tabs>
          <w:tab w:val="left" w:pos="1985"/>
        </w:tabs>
        <w:ind w:left="4520" w:hanging="222"/>
      </w:pPr>
      <w:rPr>
        <w:rFonts w:hAnsi="Arial Unicode MS"/>
        <w:caps w:val="0"/>
        <w:smallCaps w:val="0"/>
        <w:strike w:val="0"/>
        <w:dstrike w:val="0"/>
        <w:outline w:val="0"/>
        <w:emboss w:val="0"/>
        <w:imprint w:val="0"/>
        <w:spacing w:val="0"/>
        <w:w w:val="100"/>
        <w:kern w:val="0"/>
        <w:position w:val="0"/>
        <w:highlight w:val="none"/>
        <w:vertAlign w:val="baseline"/>
      </w:rPr>
    </w:lvl>
    <w:lvl w:ilvl="5" w:tplc="FEB64854">
      <w:start w:val="1"/>
      <w:numFmt w:val="lowerRoman"/>
      <w:suff w:val="nothing"/>
      <w:lvlText w:val="%6."/>
      <w:lvlJc w:val="left"/>
      <w:pPr>
        <w:tabs>
          <w:tab w:val="left" w:pos="1985"/>
        </w:tabs>
        <w:ind w:left="5240" w:hanging="164"/>
      </w:pPr>
      <w:rPr>
        <w:rFonts w:hAnsi="Arial Unicode MS"/>
        <w:caps w:val="0"/>
        <w:smallCaps w:val="0"/>
        <w:strike w:val="0"/>
        <w:dstrike w:val="0"/>
        <w:outline w:val="0"/>
        <w:emboss w:val="0"/>
        <w:imprint w:val="0"/>
        <w:spacing w:val="0"/>
        <w:w w:val="100"/>
        <w:kern w:val="0"/>
        <w:position w:val="0"/>
        <w:highlight w:val="none"/>
        <w:vertAlign w:val="baseline"/>
      </w:rPr>
    </w:lvl>
    <w:lvl w:ilvl="6" w:tplc="52923C60">
      <w:start w:val="1"/>
      <w:numFmt w:val="decimal"/>
      <w:lvlText w:val="%7."/>
      <w:lvlJc w:val="left"/>
      <w:pPr>
        <w:tabs>
          <w:tab w:val="left" w:pos="1985"/>
        </w:tabs>
        <w:ind w:left="5960" w:hanging="222"/>
      </w:pPr>
      <w:rPr>
        <w:rFonts w:hAnsi="Arial Unicode MS"/>
        <w:caps w:val="0"/>
        <w:smallCaps w:val="0"/>
        <w:strike w:val="0"/>
        <w:dstrike w:val="0"/>
        <w:outline w:val="0"/>
        <w:emboss w:val="0"/>
        <w:imprint w:val="0"/>
        <w:spacing w:val="0"/>
        <w:w w:val="100"/>
        <w:kern w:val="0"/>
        <w:position w:val="0"/>
        <w:highlight w:val="none"/>
        <w:vertAlign w:val="baseline"/>
      </w:rPr>
    </w:lvl>
    <w:lvl w:ilvl="7" w:tplc="9DCE5A3E">
      <w:start w:val="1"/>
      <w:numFmt w:val="lowerLetter"/>
      <w:lvlText w:val="%8."/>
      <w:lvlJc w:val="left"/>
      <w:pPr>
        <w:tabs>
          <w:tab w:val="left" w:pos="1985"/>
        </w:tabs>
        <w:ind w:left="6680" w:hanging="222"/>
      </w:pPr>
      <w:rPr>
        <w:rFonts w:hAnsi="Arial Unicode MS"/>
        <w:caps w:val="0"/>
        <w:smallCaps w:val="0"/>
        <w:strike w:val="0"/>
        <w:dstrike w:val="0"/>
        <w:outline w:val="0"/>
        <w:emboss w:val="0"/>
        <w:imprint w:val="0"/>
        <w:spacing w:val="0"/>
        <w:w w:val="100"/>
        <w:kern w:val="0"/>
        <w:position w:val="0"/>
        <w:highlight w:val="none"/>
        <w:vertAlign w:val="baseline"/>
      </w:rPr>
    </w:lvl>
    <w:lvl w:ilvl="8" w:tplc="8842D6BC">
      <w:start w:val="1"/>
      <w:numFmt w:val="lowerRoman"/>
      <w:suff w:val="nothing"/>
      <w:lvlText w:val="%9."/>
      <w:lvlJc w:val="left"/>
      <w:pPr>
        <w:tabs>
          <w:tab w:val="left" w:pos="1985"/>
        </w:tabs>
        <w:ind w:left="7400" w:hanging="1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53BF7CC4"/>
    <w:multiLevelType w:val="hybridMultilevel"/>
    <w:tmpl w:val="63F65D7E"/>
    <w:styleLink w:val="ImportierterStil5"/>
    <w:lvl w:ilvl="0" w:tplc="33AA64C0">
      <w:start w:val="1"/>
      <w:numFmt w:val="bullet"/>
      <w:lvlText w:val="·"/>
      <w:lvlJc w:val="left"/>
      <w:pPr>
        <w:tabs>
          <w:tab w:val="left" w:pos="720"/>
        </w:tabs>
        <w:ind w:left="2410"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FC2A92E">
      <w:start w:val="1"/>
      <w:numFmt w:val="bullet"/>
      <w:lvlText w:val="o"/>
      <w:lvlJc w:val="left"/>
      <w:pPr>
        <w:tabs>
          <w:tab w:val="left" w:pos="720"/>
          <w:tab w:val="left" w:pos="2410"/>
        </w:tabs>
        <w:ind w:left="3130"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35C51A6">
      <w:start w:val="1"/>
      <w:numFmt w:val="bullet"/>
      <w:lvlText w:val="▪"/>
      <w:lvlJc w:val="left"/>
      <w:pPr>
        <w:tabs>
          <w:tab w:val="left" w:pos="720"/>
          <w:tab w:val="left" w:pos="2410"/>
        </w:tabs>
        <w:ind w:left="385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1149004">
      <w:start w:val="1"/>
      <w:numFmt w:val="bullet"/>
      <w:lvlText w:val="▪"/>
      <w:lvlJc w:val="left"/>
      <w:pPr>
        <w:tabs>
          <w:tab w:val="left" w:pos="720"/>
          <w:tab w:val="left" w:pos="2410"/>
        </w:tabs>
        <w:ind w:left="4570" w:hanging="52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9C04FF2">
      <w:start w:val="1"/>
      <w:numFmt w:val="bullet"/>
      <w:lvlText w:val="▪"/>
      <w:lvlJc w:val="left"/>
      <w:pPr>
        <w:tabs>
          <w:tab w:val="left" w:pos="720"/>
          <w:tab w:val="left" w:pos="2410"/>
        </w:tabs>
        <w:ind w:left="5290" w:hanging="5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20C034C">
      <w:start w:val="1"/>
      <w:numFmt w:val="bullet"/>
      <w:lvlText w:val="▪"/>
      <w:lvlJc w:val="left"/>
      <w:pPr>
        <w:tabs>
          <w:tab w:val="left" w:pos="720"/>
          <w:tab w:val="left" w:pos="2410"/>
        </w:tabs>
        <w:ind w:left="6010"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9DC706C">
      <w:start w:val="1"/>
      <w:numFmt w:val="bullet"/>
      <w:lvlText w:val="▪"/>
      <w:lvlJc w:val="left"/>
      <w:pPr>
        <w:tabs>
          <w:tab w:val="left" w:pos="720"/>
          <w:tab w:val="left" w:pos="2410"/>
        </w:tabs>
        <w:ind w:left="6730" w:hanging="4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8965586">
      <w:start w:val="1"/>
      <w:numFmt w:val="bullet"/>
      <w:lvlText w:val="▪"/>
      <w:lvlJc w:val="left"/>
      <w:pPr>
        <w:tabs>
          <w:tab w:val="left" w:pos="720"/>
          <w:tab w:val="left" w:pos="2410"/>
        </w:tabs>
        <w:ind w:left="745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0D2C1B2">
      <w:start w:val="1"/>
      <w:numFmt w:val="bullet"/>
      <w:lvlText w:val="▪"/>
      <w:lvlJc w:val="left"/>
      <w:pPr>
        <w:tabs>
          <w:tab w:val="left" w:pos="720"/>
          <w:tab w:val="left" w:pos="2410"/>
        </w:tabs>
        <w:ind w:left="8170" w:hanging="4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9">
    <w:nsid w:val="590C75B3"/>
    <w:multiLevelType w:val="hybridMultilevel"/>
    <w:tmpl w:val="F82EBFC6"/>
    <w:numStyleLink w:val="ImportierterStil9"/>
  </w:abstractNum>
  <w:abstractNum w:abstractNumId="20">
    <w:nsid w:val="61D46041"/>
    <w:multiLevelType w:val="hybridMultilevel"/>
    <w:tmpl w:val="CFEC2F96"/>
    <w:styleLink w:val="ImportierterStil4"/>
    <w:lvl w:ilvl="0" w:tplc="EC423A06">
      <w:start w:val="1"/>
      <w:numFmt w:val="decimal"/>
      <w:lvlText w:val="(%1)"/>
      <w:lvlJc w:val="left"/>
      <w:pPr>
        <w:ind w:left="756" w:hanging="396"/>
      </w:pPr>
      <w:rPr>
        <w:rFonts w:hAnsi="Arial Unicode MS"/>
        <w:caps w:val="0"/>
        <w:smallCaps w:val="0"/>
        <w:strike w:val="0"/>
        <w:dstrike w:val="0"/>
        <w:outline w:val="0"/>
        <w:emboss w:val="0"/>
        <w:imprint w:val="0"/>
        <w:spacing w:val="0"/>
        <w:w w:val="100"/>
        <w:kern w:val="0"/>
        <w:position w:val="0"/>
        <w:highlight w:val="none"/>
        <w:vertAlign w:val="baseline"/>
      </w:rPr>
    </w:lvl>
    <w:lvl w:ilvl="1" w:tplc="75EC558A">
      <w:start w:val="1"/>
      <w:numFmt w:val="lowerLetter"/>
      <w:lvlText w:val="%2)"/>
      <w:lvlJc w:val="left"/>
      <w:pPr>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1183B04">
      <w:start w:val="1"/>
      <w:numFmt w:val="lowerRoman"/>
      <w:lvlText w:val="%3."/>
      <w:lvlJc w:val="left"/>
      <w:pPr>
        <w:ind w:left="2988"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60AE823E">
      <w:start w:val="1"/>
      <w:numFmt w:val="decimal"/>
      <w:lvlText w:val="%4."/>
      <w:lvlJc w:val="left"/>
      <w:pPr>
        <w:ind w:left="3708"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08168158">
      <w:start w:val="1"/>
      <w:numFmt w:val="lowerLetter"/>
      <w:lvlText w:val="%5."/>
      <w:lvlJc w:val="left"/>
      <w:pPr>
        <w:ind w:left="4428"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9BF80968">
      <w:start w:val="1"/>
      <w:numFmt w:val="lowerRoman"/>
      <w:lvlText w:val="%6."/>
      <w:lvlJc w:val="left"/>
      <w:pPr>
        <w:ind w:left="5148"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4918AC74">
      <w:start w:val="1"/>
      <w:numFmt w:val="decimal"/>
      <w:lvlText w:val="%7."/>
      <w:lvlJc w:val="left"/>
      <w:pPr>
        <w:ind w:left="5868"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674C4DCA">
      <w:start w:val="1"/>
      <w:numFmt w:val="lowerLetter"/>
      <w:lvlText w:val="%8."/>
      <w:lvlJc w:val="left"/>
      <w:pPr>
        <w:ind w:left="6588"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A7526EB6">
      <w:start w:val="1"/>
      <w:numFmt w:val="lowerRoman"/>
      <w:lvlText w:val="%9."/>
      <w:lvlJc w:val="left"/>
      <w:pPr>
        <w:ind w:left="7308"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677A0D63"/>
    <w:multiLevelType w:val="hybridMultilevel"/>
    <w:tmpl w:val="2694855A"/>
    <w:numStyleLink w:val="ImportierterStil11"/>
  </w:abstractNum>
  <w:abstractNum w:abstractNumId="22">
    <w:nsid w:val="6ACD1455"/>
    <w:multiLevelType w:val="hybridMultilevel"/>
    <w:tmpl w:val="E75E8E26"/>
    <w:numStyleLink w:val="ImportierterStil8"/>
  </w:abstractNum>
  <w:abstractNum w:abstractNumId="23">
    <w:nsid w:val="6EEE6061"/>
    <w:multiLevelType w:val="hybridMultilevel"/>
    <w:tmpl w:val="65389518"/>
    <w:styleLink w:val="ImportierterStil3"/>
    <w:lvl w:ilvl="0" w:tplc="1E20205E">
      <w:start w:val="1"/>
      <w:numFmt w:val="bullet"/>
      <w:lvlText w:val="·"/>
      <w:lvlJc w:val="left"/>
      <w:pPr>
        <w:tabs>
          <w:tab w:val="num" w:pos="2249"/>
        </w:tabs>
        <w:ind w:left="2835"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62FE76">
      <w:start w:val="1"/>
      <w:numFmt w:val="bullet"/>
      <w:lvlText w:val="·"/>
      <w:lvlJc w:val="left"/>
      <w:pPr>
        <w:tabs>
          <w:tab w:val="left" w:pos="2249"/>
          <w:tab w:val="num" w:pos="2969"/>
        </w:tabs>
        <w:ind w:left="3555"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9820DD6">
      <w:start w:val="1"/>
      <w:numFmt w:val="bullet"/>
      <w:lvlText w:val="·"/>
      <w:lvlJc w:val="left"/>
      <w:pPr>
        <w:tabs>
          <w:tab w:val="left" w:pos="2249"/>
          <w:tab w:val="num" w:pos="5674"/>
        </w:tabs>
        <w:ind w:left="626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F289CB6">
      <w:start w:val="1"/>
      <w:numFmt w:val="bullet"/>
      <w:lvlText w:val="·"/>
      <w:lvlJc w:val="left"/>
      <w:pPr>
        <w:tabs>
          <w:tab w:val="left" w:pos="2249"/>
          <w:tab w:val="num" w:pos="8379"/>
        </w:tabs>
        <w:ind w:left="8965"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3EAD92">
      <w:start w:val="1"/>
      <w:numFmt w:val="bullet"/>
      <w:lvlText w:val="·"/>
      <w:lvlJc w:val="left"/>
      <w:pPr>
        <w:tabs>
          <w:tab w:val="left" w:pos="2249"/>
          <w:tab w:val="num" w:pos="11084"/>
        </w:tabs>
        <w:ind w:left="1167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9F005B8">
      <w:start w:val="1"/>
      <w:numFmt w:val="bullet"/>
      <w:lvlText w:val="·"/>
      <w:lvlJc w:val="left"/>
      <w:pPr>
        <w:tabs>
          <w:tab w:val="left" w:pos="2249"/>
          <w:tab w:val="num" w:pos="13789"/>
        </w:tabs>
        <w:ind w:left="14375"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1E62F28">
      <w:start w:val="1"/>
      <w:numFmt w:val="bullet"/>
      <w:lvlText w:val="·"/>
      <w:lvlJc w:val="left"/>
      <w:pPr>
        <w:tabs>
          <w:tab w:val="left" w:pos="2249"/>
          <w:tab w:val="num" w:pos="16494"/>
        </w:tabs>
        <w:ind w:left="1708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2A72AE">
      <w:start w:val="1"/>
      <w:numFmt w:val="bullet"/>
      <w:lvlText w:val="·"/>
      <w:lvlJc w:val="left"/>
      <w:pPr>
        <w:tabs>
          <w:tab w:val="left" w:pos="2249"/>
          <w:tab w:val="num" w:pos="19199"/>
        </w:tabs>
        <w:ind w:left="19785"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41612B8">
      <w:start w:val="1"/>
      <w:numFmt w:val="bullet"/>
      <w:lvlText w:val="·"/>
      <w:lvlJc w:val="left"/>
      <w:pPr>
        <w:tabs>
          <w:tab w:val="left" w:pos="2249"/>
          <w:tab w:val="num" w:pos="21904"/>
        </w:tabs>
        <w:ind w:left="22490" w:hanging="8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6F107B80"/>
    <w:multiLevelType w:val="hybridMultilevel"/>
    <w:tmpl w:val="62D05BF8"/>
    <w:styleLink w:val="ImportierterStil6"/>
    <w:lvl w:ilvl="0" w:tplc="9C108228">
      <w:start w:val="1"/>
      <w:numFmt w:val="decimal"/>
      <w:lvlText w:val="(%1)"/>
      <w:lvlJc w:val="left"/>
      <w:pPr>
        <w:ind w:left="1985"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E2629AA">
      <w:start w:val="1"/>
      <w:numFmt w:val="decimal"/>
      <w:lvlText w:val="(%2)"/>
      <w:lvlJc w:val="left"/>
      <w:pPr>
        <w:tabs>
          <w:tab w:val="left" w:pos="437"/>
        </w:tabs>
        <w:ind w:left="1985"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DEBEE02C">
      <w:start w:val="1"/>
      <w:numFmt w:val="lowerRoman"/>
      <w:lvlText w:val="%3."/>
      <w:lvlJc w:val="left"/>
      <w:pPr>
        <w:tabs>
          <w:tab w:val="left" w:pos="437"/>
          <w:tab w:val="left" w:pos="1985"/>
        </w:tabs>
        <w:ind w:left="2705" w:hanging="509"/>
      </w:pPr>
      <w:rPr>
        <w:rFonts w:hAnsi="Arial Unicode MS"/>
        <w:caps w:val="0"/>
        <w:smallCaps w:val="0"/>
        <w:strike w:val="0"/>
        <w:dstrike w:val="0"/>
        <w:outline w:val="0"/>
        <w:emboss w:val="0"/>
        <w:imprint w:val="0"/>
        <w:spacing w:val="0"/>
        <w:w w:val="100"/>
        <w:kern w:val="0"/>
        <w:position w:val="0"/>
        <w:highlight w:val="none"/>
        <w:vertAlign w:val="baseline"/>
      </w:rPr>
    </w:lvl>
    <w:lvl w:ilvl="3" w:tplc="975AC5D4">
      <w:start w:val="1"/>
      <w:numFmt w:val="decimal"/>
      <w:lvlText w:val="%4."/>
      <w:lvlJc w:val="left"/>
      <w:pPr>
        <w:tabs>
          <w:tab w:val="left" w:pos="437"/>
          <w:tab w:val="left" w:pos="1985"/>
        </w:tabs>
        <w:ind w:left="3425"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02642EB2">
      <w:start w:val="1"/>
      <w:numFmt w:val="lowerLetter"/>
      <w:lvlText w:val="%5."/>
      <w:lvlJc w:val="left"/>
      <w:pPr>
        <w:tabs>
          <w:tab w:val="left" w:pos="437"/>
          <w:tab w:val="left" w:pos="1985"/>
        </w:tabs>
        <w:ind w:left="4145"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CAF0E30C">
      <w:start w:val="1"/>
      <w:numFmt w:val="lowerRoman"/>
      <w:lvlText w:val="%6."/>
      <w:lvlJc w:val="left"/>
      <w:pPr>
        <w:tabs>
          <w:tab w:val="left" w:pos="437"/>
          <w:tab w:val="left" w:pos="1985"/>
        </w:tabs>
        <w:ind w:left="4865" w:hanging="509"/>
      </w:pPr>
      <w:rPr>
        <w:rFonts w:hAnsi="Arial Unicode MS"/>
        <w:caps w:val="0"/>
        <w:smallCaps w:val="0"/>
        <w:strike w:val="0"/>
        <w:dstrike w:val="0"/>
        <w:outline w:val="0"/>
        <w:emboss w:val="0"/>
        <w:imprint w:val="0"/>
        <w:spacing w:val="0"/>
        <w:w w:val="100"/>
        <w:kern w:val="0"/>
        <w:position w:val="0"/>
        <w:highlight w:val="none"/>
        <w:vertAlign w:val="baseline"/>
      </w:rPr>
    </w:lvl>
    <w:lvl w:ilvl="6" w:tplc="F0E04B5A">
      <w:start w:val="1"/>
      <w:numFmt w:val="decimal"/>
      <w:lvlText w:val="%7."/>
      <w:lvlJc w:val="left"/>
      <w:pPr>
        <w:tabs>
          <w:tab w:val="left" w:pos="437"/>
          <w:tab w:val="left" w:pos="1985"/>
        </w:tabs>
        <w:ind w:left="5585"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52A85EE2">
      <w:start w:val="1"/>
      <w:numFmt w:val="lowerLetter"/>
      <w:lvlText w:val="%8."/>
      <w:lvlJc w:val="left"/>
      <w:pPr>
        <w:tabs>
          <w:tab w:val="left" w:pos="437"/>
          <w:tab w:val="left" w:pos="1985"/>
        </w:tabs>
        <w:ind w:left="6305"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8841734">
      <w:start w:val="1"/>
      <w:numFmt w:val="lowerRoman"/>
      <w:lvlText w:val="%9."/>
      <w:lvlJc w:val="left"/>
      <w:pPr>
        <w:tabs>
          <w:tab w:val="left" w:pos="437"/>
          <w:tab w:val="left" w:pos="1985"/>
        </w:tabs>
        <w:ind w:left="7025" w:hanging="5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7D3C30F3"/>
    <w:multiLevelType w:val="hybridMultilevel"/>
    <w:tmpl w:val="2694855A"/>
    <w:styleLink w:val="ImportierterStil11"/>
    <w:lvl w:ilvl="0" w:tplc="6B6A3E42">
      <w:start w:val="1"/>
      <w:numFmt w:val="lowerLetter"/>
      <w:lvlText w:val="%1)"/>
      <w:lvlJc w:val="left"/>
      <w:pPr>
        <w:ind w:left="2410"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E4F06230">
      <w:start w:val="1"/>
      <w:numFmt w:val="lowerLetter"/>
      <w:lvlText w:val="%2."/>
      <w:lvlJc w:val="left"/>
      <w:pPr>
        <w:tabs>
          <w:tab w:val="left" w:pos="2410"/>
        </w:tabs>
        <w:ind w:left="313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4F0CD9E4">
      <w:start w:val="1"/>
      <w:numFmt w:val="lowerRoman"/>
      <w:lvlText w:val="%3."/>
      <w:lvlJc w:val="left"/>
      <w:pPr>
        <w:tabs>
          <w:tab w:val="left" w:pos="2410"/>
        </w:tabs>
        <w:ind w:left="3850"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9182A06C">
      <w:start w:val="1"/>
      <w:numFmt w:val="decimal"/>
      <w:lvlText w:val="%4."/>
      <w:lvlJc w:val="left"/>
      <w:pPr>
        <w:tabs>
          <w:tab w:val="left" w:pos="2410"/>
        </w:tabs>
        <w:ind w:left="457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BF92F75E">
      <w:start w:val="1"/>
      <w:numFmt w:val="lowerLetter"/>
      <w:lvlText w:val="%5."/>
      <w:lvlJc w:val="left"/>
      <w:pPr>
        <w:tabs>
          <w:tab w:val="left" w:pos="2410"/>
        </w:tabs>
        <w:ind w:left="529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5BC4DC82">
      <w:start w:val="1"/>
      <w:numFmt w:val="lowerRoman"/>
      <w:lvlText w:val="%6."/>
      <w:lvlJc w:val="left"/>
      <w:pPr>
        <w:tabs>
          <w:tab w:val="left" w:pos="2410"/>
        </w:tabs>
        <w:ind w:left="6010" w:hanging="367"/>
      </w:pPr>
      <w:rPr>
        <w:rFonts w:hAnsi="Arial Unicode MS"/>
        <w:caps w:val="0"/>
        <w:smallCaps w:val="0"/>
        <w:strike w:val="0"/>
        <w:dstrike w:val="0"/>
        <w:outline w:val="0"/>
        <w:emboss w:val="0"/>
        <w:imprint w:val="0"/>
        <w:spacing w:val="0"/>
        <w:w w:val="100"/>
        <w:kern w:val="0"/>
        <w:position w:val="0"/>
        <w:highlight w:val="none"/>
        <w:vertAlign w:val="baseline"/>
      </w:rPr>
    </w:lvl>
    <w:lvl w:ilvl="6" w:tplc="F6105E22">
      <w:start w:val="1"/>
      <w:numFmt w:val="decimal"/>
      <w:lvlText w:val="%7."/>
      <w:lvlJc w:val="left"/>
      <w:pPr>
        <w:tabs>
          <w:tab w:val="left" w:pos="2410"/>
        </w:tabs>
        <w:ind w:left="673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4B68030">
      <w:start w:val="1"/>
      <w:numFmt w:val="lowerLetter"/>
      <w:lvlText w:val="%8."/>
      <w:lvlJc w:val="left"/>
      <w:pPr>
        <w:tabs>
          <w:tab w:val="left" w:pos="2410"/>
        </w:tabs>
        <w:ind w:left="745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3D8800D6">
      <w:start w:val="1"/>
      <w:numFmt w:val="lowerRoman"/>
      <w:lvlText w:val="%9."/>
      <w:lvlJc w:val="left"/>
      <w:pPr>
        <w:tabs>
          <w:tab w:val="left" w:pos="2410"/>
        </w:tabs>
        <w:ind w:left="8170" w:hanging="36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7"/>
  </w:num>
  <w:num w:numId="2">
    <w:abstractNumId w:val="2"/>
  </w:num>
  <w:num w:numId="3">
    <w:abstractNumId w:val="2"/>
    <w:lvlOverride w:ilvl="0">
      <w:lvl w:ilvl="0" w:tplc="EAE8752C">
        <w:start w:val="1"/>
        <w:numFmt w:val="decimal"/>
        <w:lvlText w:val="(%1)"/>
        <w:lvlJc w:val="left"/>
        <w:pPr>
          <w:tabs>
            <w:tab w:val="left" w:pos="1142"/>
          </w:tabs>
          <w:ind w:left="1985"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2344E68">
        <w:start w:val="1"/>
        <w:numFmt w:val="lowerLetter"/>
        <w:lvlText w:val="%2."/>
        <w:lvlJc w:val="left"/>
        <w:pPr>
          <w:tabs>
            <w:tab w:val="left" w:pos="1142"/>
          </w:tabs>
          <w:ind w:left="2360" w:hanging="2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3EE2CA2">
        <w:start w:val="1"/>
        <w:numFmt w:val="lowerRoman"/>
        <w:suff w:val="nothing"/>
        <w:lvlText w:val="%3."/>
        <w:lvlJc w:val="left"/>
        <w:pPr>
          <w:tabs>
            <w:tab w:val="left" w:pos="1142"/>
          </w:tabs>
          <w:ind w:left="3080" w:hanging="1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0300D42">
        <w:start w:val="1"/>
        <w:numFmt w:val="decimal"/>
        <w:lvlText w:val="%4."/>
        <w:lvlJc w:val="left"/>
        <w:pPr>
          <w:tabs>
            <w:tab w:val="left" w:pos="1142"/>
          </w:tabs>
          <w:ind w:left="3800" w:hanging="2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F24BAEA">
        <w:start w:val="1"/>
        <w:numFmt w:val="lowerLetter"/>
        <w:lvlText w:val="%5."/>
        <w:lvlJc w:val="left"/>
        <w:pPr>
          <w:tabs>
            <w:tab w:val="left" w:pos="1142"/>
          </w:tabs>
          <w:ind w:left="4520" w:hanging="2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1788486">
        <w:start w:val="1"/>
        <w:numFmt w:val="lowerRoman"/>
        <w:suff w:val="nothing"/>
        <w:lvlText w:val="%6."/>
        <w:lvlJc w:val="left"/>
        <w:pPr>
          <w:tabs>
            <w:tab w:val="left" w:pos="1142"/>
          </w:tabs>
          <w:ind w:left="5240" w:hanging="1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C86832C">
        <w:start w:val="1"/>
        <w:numFmt w:val="decimal"/>
        <w:lvlText w:val="%7."/>
        <w:lvlJc w:val="left"/>
        <w:pPr>
          <w:tabs>
            <w:tab w:val="left" w:pos="1142"/>
          </w:tabs>
          <w:ind w:left="5960" w:hanging="2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0DE796A">
        <w:start w:val="1"/>
        <w:numFmt w:val="lowerLetter"/>
        <w:lvlText w:val="%8."/>
        <w:lvlJc w:val="left"/>
        <w:pPr>
          <w:tabs>
            <w:tab w:val="left" w:pos="1142"/>
          </w:tabs>
          <w:ind w:left="6680" w:hanging="2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0B8DB7E">
        <w:start w:val="1"/>
        <w:numFmt w:val="lowerRoman"/>
        <w:suff w:val="nothing"/>
        <w:lvlText w:val="%9."/>
        <w:lvlJc w:val="left"/>
        <w:pPr>
          <w:tabs>
            <w:tab w:val="left" w:pos="1142"/>
          </w:tabs>
          <w:ind w:left="7400" w:hanging="17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3"/>
  </w:num>
  <w:num w:numId="5">
    <w:abstractNumId w:val="14"/>
  </w:num>
  <w:num w:numId="6">
    <w:abstractNumId w:val="23"/>
  </w:num>
  <w:num w:numId="7">
    <w:abstractNumId w:val="4"/>
  </w:num>
  <w:num w:numId="8">
    <w:abstractNumId w:val="4"/>
    <w:lvlOverride w:ilvl="0">
      <w:lvl w:ilvl="0" w:tplc="09929350">
        <w:start w:val="1"/>
        <w:numFmt w:val="bullet"/>
        <w:lvlText w:val="·"/>
        <w:lvlJc w:val="left"/>
        <w:pPr>
          <w:tabs>
            <w:tab w:val="num" w:pos="2249"/>
          </w:tabs>
          <w:ind w:left="226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8FC12D2">
        <w:start w:val="1"/>
        <w:numFmt w:val="bullet"/>
        <w:lvlText w:val="·"/>
        <w:lvlJc w:val="left"/>
        <w:pPr>
          <w:tabs>
            <w:tab w:val="left" w:pos="2249"/>
            <w:tab w:val="num" w:pos="2969"/>
          </w:tabs>
          <w:ind w:left="298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62AFB14">
        <w:start w:val="1"/>
        <w:numFmt w:val="bullet"/>
        <w:lvlText w:val="·"/>
        <w:lvlJc w:val="left"/>
        <w:pPr>
          <w:tabs>
            <w:tab w:val="left" w:pos="2249"/>
            <w:tab w:val="num" w:pos="5674"/>
          </w:tabs>
          <w:ind w:left="569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DF02AFC">
        <w:start w:val="1"/>
        <w:numFmt w:val="bullet"/>
        <w:lvlText w:val="·"/>
        <w:lvlJc w:val="left"/>
        <w:pPr>
          <w:tabs>
            <w:tab w:val="left" w:pos="2249"/>
            <w:tab w:val="num" w:pos="8379"/>
          </w:tabs>
          <w:ind w:left="839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F0E9D9C">
        <w:start w:val="1"/>
        <w:numFmt w:val="bullet"/>
        <w:lvlText w:val="·"/>
        <w:lvlJc w:val="left"/>
        <w:pPr>
          <w:tabs>
            <w:tab w:val="left" w:pos="2249"/>
            <w:tab w:val="num" w:pos="11084"/>
          </w:tabs>
          <w:ind w:left="111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2C65DBC">
        <w:start w:val="1"/>
        <w:numFmt w:val="bullet"/>
        <w:lvlText w:val="·"/>
        <w:lvlJc w:val="left"/>
        <w:pPr>
          <w:tabs>
            <w:tab w:val="left" w:pos="2249"/>
            <w:tab w:val="num" w:pos="13789"/>
          </w:tabs>
          <w:ind w:left="1380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3EEDD22">
        <w:start w:val="1"/>
        <w:numFmt w:val="bullet"/>
        <w:lvlText w:val="·"/>
        <w:lvlJc w:val="left"/>
        <w:pPr>
          <w:tabs>
            <w:tab w:val="left" w:pos="2249"/>
            <w:tab w:val="num" w:pos="16494"/>
          </w:tabs>
          <w:ind w:left="1651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54C4E5C">
        <w:start w:val="1"/>
        <w:numFmt w:val="bullet"/>
        <w:lvlText w:val="·"/>
        <w:lvlJc w:val="left"/>
        <w:pPr>
          <w:tabs>
            <w:tab w:val="left" w:pos="2249"/>
            <w:tab w:val="num" w:pos="19199"/>
          </w:tabs>
          <w:ind w:left="1921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F4EC24A">
        <w:start w:val="1"/>
        <w:numFmt w:val="bullet"/>
        <w:lvlText w:val="·"/>
        <w:lvlJc w:val="left"/>
        <w:pPr>
          <w:tabs>
            <w:tab w:val="left" w:pos="2249"/>
            <w:tab w:val="num" w:pos="21904"/>
          </w:tabs>
          <w:ind w:left="219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4"/>
    <w:lvlOverride w:ilvl="0">
      <w:startOverride w:val="3"/>
      <w:lvl w:ilvl="0" w:tplc="689EE016">
        <w:start w:val="3"/>
        <w:numFmt w:val="decimal"/>
        <w:lvlText w:val="(%1)"/>
        <w:lvlJc w:val="left"/>
        <w:pPr>
          <w:ind w:left="1985"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9F86E56">
        <w:start w:val="1"/>
        <w:numFmt w:val="lowerLetter"/>
        <w:lvlText w:val="%2."/>
        <w:lvlJc w:val="left"/>
        <w:pPr>
          <w:tabs>
            <w:tab w:val="left" w:pos="1985"/>
          </w:tabs>
          <w:ind w:left="2705"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B2837BA">
        <w:start w:val="1"/>
        <w:numFmt w:val="lowerRoman"/>
        <w:lvlText w:val="%3."/>
        <w:lvlJc w:val="left"/>
        <w:pPr>
          <w:tabs>
            <w:tab w:val="left" w:pos="1985"/>
          </w:tabs>
          <w:ind w:left="3425"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F86631E">
        <w:start w:val="1"/>
        <w:numFmt w:val="decimal"/>
        <w:lvlText w:val="%4."/>
        <w:lvlJc w:val="left"/>
        <w:pPr>
          <w:tabs>
            <w:tab w:val="left" w:pos="1985"/>
          </w:tabs>
          <w:ind w:left="4145"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84280E4">
        <w:start w:val="1"/>
        <w:numFmt w:val="lowerLetter"/>
        <w:lvlText w:val="%5."/>
        <w:lvlJc w:val="left"/>
        <w:pPr>
          <w:tabs>
            <w:tab w:val="left" w:pos="1985"/>
          </w:tabs>
          <w:ind w:left="4865"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92E68C8">
        <w:start w:val="1"/>
        <w:numFmt w:val="lowerRoman"/>
        <w:lvlText w:val="%6."/>
        <w:lvlJc w:val="left"/>
        <w:pPr>
          <w:tabs>
            <w:tab w:val="left" w:pos="1985"/>
          </w:tabs>
          <w:ind w:left="5585" w:hanging="5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6ACEF88">
        <w:start w:val="1"/>
        <w:numFmt w:val="decimal"/>
        <w:lvlText w:val="%7."/>
        <w:lvlJc w:val="left"/>
        <w:pPr>
          <w:tabs>
            <w:tab w:val="left" w:pos="1985"/>
          </w:tabs>
          <w:ind w:left="6305"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73694C2">
        <w:start w:val="1"/>
        <w:numFmt w:val="lowerLetter"/>
        <w:lvlText w:val="%8."/>
        <w:lvlJc w:val="left"/>
        <w:pPr>
          <w:tabs>
            <w:tab w:val="left" w:pos="1985"/>
          </w:tabs>
          <w:ind w:left="7025"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280FE0E">
        <w:start w:val="1"/>
        <w:numFmt w:val="lowerRoman"/>
        <w:lvlText w:val="%9."/>
        <w:lvlJc w:val="left"/>
        <w:pPr>
          <w:tabs>
            <w:tab w:val="left" w:pos="1985"/>
          </w:tabs>
          <w:ind w:left="7745" w:hanging="5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1"/>
  </w:num>
  <w:num w:numId="11">
    <w:abstractNumId w:val="9"/>
  </w:num>
  <w:num w:numId="12">
    <w:abstractNumId w:val="20"/>
  </w:num>
  <w:num w:numId="13">
    <w:abstractNumId w:val="7"/>
  </w:num>
  <w:num w:numId="14">
    <w:abstractNumId w:val="18"/>
  </w:num>
  <w:num w:numId="15">
    <w:abstractNumId w:val="15"/>
  </w:num>
  <w:num w:numId="16">
    <w:abstractNumId w:val="9"/>
    <w:lvlOverride w:ilvl="3">
      <w:startOverride w:val="6"/>
    </w:lvlOverride>
  </w:num>
  <w:num w:numId="17">
    <w:abstractNumId w:val="24"/>
  </w:num>
  <w:num w:numId="18">
    <w:abstractNumId w:val="6"/>
  </w:num>
  <w:num w:numId="19">
    <w:abstractNumId w:val="12"/>
  </w:num>
  <w:num w:numId="20">
    <w:abstractNumId w:val="16"/>
  </w:num>
  <w:num w:numId="21">
    <w:abstractNumId w:val="16"/>
    <w:lvlOverride w:ilvl="0">
      <w:lvl w:ilvl="0" w:tplc="27707EF8">
        <w:start w:val="1"/>
        <w:numFmt w:val="decimal"/>
        <w:lvlText w:val="%1."/>
        <w:lvlJc w:val="left"/>
        <w:pPr>
          <w:tabs>
            <w:tab w:val="num" w:pos="2124"/>
          </w:tabs>
          <w:ind w:left="862" w:firstLine="5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612AF12">
        <w:start w:val="1"/>
        <w:numFmt w:val="decimal"/>
        <w:lvlText w:val="(%2)"/>
        <w:lvlJc w:val="left"/>
        <w:pPr>
          <w:ind w:left="17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A0A2DAC">
        <w:start w:val="1"/>
        <w:numFmt w:val="decimal"/>
        <w:lvlText w:val="%3."/>
        <w:lvlJc w:val="left"/>
        <w:pPr>
          <w:tabs>
            <w:tab w:val="left" w:pos="1785"/>
          </w:tabs>
          <w:ind w:left="26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90E2744">
        <w:start w:val="1"/>
        <w:numFmt w:val="decimal"/>
        <w:lvlText w:val="%4."/>
        <w:lvlJc w:val="left"/>
        <w:pPr>
          <w:tabs>
            <w:tab w:val="left" w:pos="1785"/>
          </w:tabs>
          <w:ind w:left="32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7666BC6">
        <w:start w:val="1"/>
        <w:numFmt w:val="lowerLetter"/>
        <w:lvlText w:val="%5."/>
        <w:lvlJc w:val="left"/>
        <w:pPr>
          <w:tabs>
            <w:tab w:val="left" w:pos="1785"/>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61A14D6">
        <w:start w:val="1"/>
        <w:numFmt w:val="lowerRoman"/>
        <w:lvlText w:val="%6."/>
        <w:lvlJc w:val="left"/>
        <w:pPr>
          <w:tabs>
            <w:tab w:val="left" w:pos="1785"/>
          </w:tabs>
          <w:ind w:left="4665"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3C4A628">
        <w:start w:val="1"/>
        <w:numFmt w:val="decimal"/>
        <w:lvlText w:val="%7."/>
        <w:lvlJc w:val="left"/>
        <w:pPr>
          <w:tabs>
            <w:tab w:val="left" w:pos="1785"/>
          </w:tabs>
          <w:ind w:left="53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CF2FA2A">
        <w:start w:val="1"/>
        <w:numFmt w:val="lowerLetter"/>
        <w:lvlText w:val="%8."/>
        <w:lvlJc w:val="left"/>
        <w:pPr>
          <w:tabs>
            <w:tab w:val="left" w:pos="1785"/>
          </w:tabs>
          <w:ind w:left="61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5305158">
        <w:start w:val="1"/>
        <w:numFmt w:val="lowerRoman"/>
        <w:lvlText w:val="%9."/>
        <w:lvlJc w:val="left"/>
        <w:pPr>
          <w:tabs>
            <w:tab w:val="left" w:pos="1785"/>
          </w:tabs>
          <w:ind w:left="6825"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
  </w:num>
  <w:num w:numId="23">
    <w:abstractNumId w:val="22"/>
  </w:num>
  <w:num w:numId="24">
    <w:abstractNumId w:val="16"/>
    <w:lvlOverride w:ilvl="1">
      <w:startOverride w:val="9"/>
    </w:lvlOverride>
  </w:num>
  <w:num w:numId="25">
    <w:abstractNumId w:val="3"/>
  </w:num>
  <w:num w:numId="26">
    <w:abstractNumId w:val="19"/>
  </w:num>
  <w:num w:numId="27">
    <w:abstractNumId w:val="5"/>
  </w:num>
  <w:num w:numId="28">
    <w:abstractNumId w:val="8"/>
  </w:num>
  <w:num w:numId="29">
    <w:abstractNumId w:val="19"/>
    <w:lvlOverride w:ilvl="1">
      <w:startOverride w:val="2"/>
    </w:lvlOverride>
  </w:num>
  <w:num w:numId="30">
    <w:abstractNumId w:val="25"/>
  </w:num>
  <w:num w:numId="31">
    <w:abstractNumId w:val="21"/>
  </w:num>
  <w:num w:numId="32">
    <w:abstractNumId w:val="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1DE4"/>
    <w:rsid w:val="0002147C"/>
    <w:rsid w:val="000630F3"/>
    <w:rsid w:val="00077CC4"/>
    <w:rsid w:val="00116D13"/>
    <w:rsid w:val="00121CE0"/>
    <w:rsid w:val="001C1957"/>
    <w:rsid w:val="002F09D9"/>
    <w:rsid w:val="00304406"/>
    <w:rsid w:val="00406346"/>
    <w:rsid w:val="00473619"/>
    <w:rsid w:val="00492956"/>
    <w:rsid w:val="005100A4"/>
    <w:rsid w:val="005133AA"/>
    <w:rsid w:val="00553B5E"/>
    <w:rsid w:val="005A7B2E"/>
    <w:rsid w:val="005D17F2"/>
    <w:rsid w:val="00601DE4"/>
    <w:rsid w:val="00657CD8"/>
    <w:rsid w:val="00671FDC"/>
    <w:rsid w:val="00685836"/>
    <w:rsid w:val="006F0B09"/>
    <w:rsid w:val="008340E1"/>
    <w:rsid w:val="008946B6"/>
    <w:rsid w:val="008A5F67"/>
    <w:rsid w:val="008E39EA"/>
    <w:rsid w:val="00A86802"/>
    <w:rsid w:val="00B31442"/>
    <w:rsid w:val="00B46E1E"/>
    <w:rsid w:val="00BA17B4"/>
    <w:rsid w:val="00C33DBD"/>
    <w:rsid w:val="00D94F5E"/>
    <w:rsid w:val="00F816B2"/>
    <w:rsid w:val="00FC64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ascii="Arial" w:hAnsi="Arial" w:cs="Arial Unicode MS"/>
      <w:color w:val="000000"/>
      <w:u w:color="000000"/>
      <w14:textOutline w14:w="0" w14:cap="flat" w14:cmpd="sng" w14:algn="ctr">
        <w14:noFill/>
        <w14:prstDash w14:val="solid"/>
        <w14:bevel/>
      </w14:textOutline>
    </w:rPr>
  </w:style>
  <w:style w:type="paragraph" w:styleId="berschrift4">
    <w:name w:val="heading 4"/>
    <w:next w:val="Standard"/>
    <w:pPr>
      <w:keepNext/>
      <w:outlineLvl w:val="3"/>
    </w:pPr>
    <w:rPr>
      <w:rFonts w:ascii="Arial" w:hAnsi="Arial" w:cs="Arial Unicode MS"/>
      <w:b/>
      <w:bCs/>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tandardWeb">
    <w:name w:val="Normal (Web)"/>
    <w:pPr>
      <w:spacing w:before="100" w:after="100"/>
    </w:pPr>
    <w:rPr>
      <w:rFonts w:cs="Arial Unicode MS"/>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16"/>
      <w:szCs w:val="16"/>
      <w:u w:val="single" w:color="0000FF"/>
    </w:rPr>
  </w:style>
  <w:style w:type="character" w:styleId="Fett">
    <w:name w:val="Strong"/>
    <w:rPr>
      <w:rFonts w:ascii="Arial" w:eastAsia="Arial" w:hAnsi="Arial" w:cs="Arial"/>
      <w:b/>
      <w:bCs/>
    </w:rPr>
  </w:style>
  <w:style w:type="numbering" w:customStyle="1" w:styleId="ImportierterStil1">
    <w:name w:val="Importierter Stil: 1"/>
    <w:pPr>
      <w:numPr>
        <w:numId w:val="1"/>
      </w:numPr>
    </w:pPr>
  </w:style>
  <w:style w:type="paragraph" w:styleId="Kopfzeile">
    <w:name w:val="header"/>
    <w:pPr>
      <w:tabs>
        <w:tab w:val="center" w:pos="4536"/>
        <w:tab w:val="right" w:pos="9072"/>
      </w:tabs>
    </w:pPr>
    <w:rPr>
      <w:rFonts w:ascii="Arial" w:eastAsia="Arial" w:hAnsi="Arial" w:cs="Arial"/>
      <w:color w:val="000000"/>
      <w:u w:color="000000"/>
    </w:rPr>
  </w:style>
  <w:style w:type="numbering" w:customStyle="1" w:styleId="ImportierterStil2">
    <w:name w:val="Importierter Stil: 2"/>
    <w:pPr>
      <w:numPr>
        <w:numId w:val="4"/>
      </w:numPr>
    </w:pPr>
  </w:style>
  <w:style w:type="numbering" w:customStyle="1" w:styleId="ImportierterStil3">
    <w:name w:val="Importierter Stil: 3"/>
    <w:pPr>
      <w:numPr>
        <w:numId w:val="6"/>
      </w:numPr>
    </w:pPr>
  </w:style>
  <w:style w:type="numbering" w:customStyle="1" w:styleId="ImportierterStil30">
    <w:name w:val="Importierter Stil: 3.0"/>
    <w:pPr>
      <w:numPr>
        <w:numId w:val="10"/>
      </w:numPr>
    </w:pPr>
  </w:style>
  <w:style w:type="paragraph" w:styleId="Textkrper-Zeileneinzug">
    <w:name w:val="Body Text Indent"/>
    <w:pPr>
      <w:ind w:left="709" w:hanging="709"/>
      <w:jc w:val="both"/>
    </w:pPr>
    <w:rPr>
      <w:rFonts w:ascii="Arial" w:eastAsia="Arial" w:hAnsi="Arial" w:cs="Arial"/>
      <w:color w:val="000000"/>
      <w:sz w:val="24"/>
      <w:szCs w:val="24"/>
      <w:u w:color="000000"/>
    </w:rPr>
  </w:style>
  <w:style w:type="paragraph" w:styleId="Textkrper-Einzug2">
    <w:name w:val="Body Text Indent 2"/>
    <w:pPr>
      <w:ind w:left="360"/>
      <w:jc w:val="both"/>
    </w:pPr>
    <w:rPr>
      <w:rFonts w:ascii="Arial" w:eastAsia="Arial" w:hAnsi="Arial" w:cs="Arial"/>
      <w:color w:val="000000"/>
      <w:sz w:val="22"/>
      <w:szCs w:val="22"/>
      <w:u w:color="000000"/>
    </w:rPr>
  </w:style>
  <w:style w:type="numbering" w:customStyle="1" w:styleId="ImportierterStil4">
    <w:name w:val="Importierter Stil: 4"/>
    <w:pPr>
      <w:numPr>
        <w:numId w:val="12"/>
      </w:numPr>
    </w:pPr>
  </w:style>
  <w:style w:type="numbering" w:customStyle="1" w:styleId="ImportierterStil5">
    <w:name w:val="Importierter Stil: 5"/>
    <w:pPr>
      <w:numPr>
        <w:numId w:val="14"/>
      </w:numPr>
    </w:pPr>
  </w:style>
  <w:style w:type="numbering" w:customStyle="1" w:styleId="ImportierterStil6">
    <w:name w:val="Importierter Stil: 6"/>
    <w:pPr>
      <w:numPr>
        <w:numId w:val="17"/>
      </w:numPr>
    </w:pPr>
  </w:style>
  <w:style w:type="numbering" w:customStyle="1" w:styleId="ImportierterStil7">
    <w:name w:val="Importierter Stil: 7"/>
    <w:pPr>
      <w:numPr>
        <w:numId w:val="19"/>
      </w:numPr>
    </w:pPr>
  </w:style>
  <w:style w:type="paragraph" w:styleId="Textkrper2">
    <w:name w:val="Body Text 2"/>
    <w:pPr>
      <w:tabs>
        <w:tab w:val="left" w:pos="1064"/>
        <w:tab w:val="left" w:pos="1134"/>
      </w:tabs>
      <w:jc w:val="both"/>
    </w:pPr>
    <w:rPr>
      <w:rFonts w:ascii="Arial" w:eastAsia="Arial" w:hAnsi="Arial" w:cs="Arial"/>
      <w:color w:val="000000"/>
      <w:sz w:val="22"/>
      <w:szCs w:val="22"/>
      <w:u w:color="000000"/>
    </w:rPr>
  </w:style>
  <w:style w:type="numbering" w:customStyle="1" w:styleId="ImportierterStil8">
    <w:name w:val="Importierter Stil: 8"/>
    <w:pPr>
      <w:numPr>
        <w:numId w:val="22"/>
      </w:numPr>
    </w:pPr>
  </w:style>
  <w:style w:type="paragraph" w:styleId="Textkrper3">
    <w:name w:val="Body Text 3"/>
    <w:pPr>
      <w:tabs>
        <w:tab w:val="left" w:pos="1064"/>
        <w:tab w:val="left" w:pos="1134"/>
      </w:tabs>
      <w:jc w:val="both"/>
    </w:pPr>
    <w:rPr>
      <w:rFonts w:ascii="Arial" w:eastAsia="Arial" w:hAnsi="Arial" w:cs="Arial"/>
      <w:color w:val="000000"/>
      <w:sz w:val="24"/>
      <w:szCs w:val="24"/>
      <w:u w:color="000000"/>
    </w:rPr>
  </w:style>
  <w:style w:type="numbering" w:customStyle="1" w:styleId="ImportierterStil9">
    <w:name w:val="Importierter Stil: 9"/>
    <w:pPr>
      <w:numPr>
        <w:numId w:val="25"/>
      </w:numPr>
    </w:pPr>
  </w:style>
  <w:style w:type="numbering" w:customStyle="1" w:styleId="ImportierterStil10">
    <w:name w:val="Importierter Stil: 10"/>
    <w:pPr>
      <w:numPr>
        <w:numId w:val="27"/>
      </w:numPr>
    </w:pPr>
  </w:style>
  <w:style w:type="paragraph" w:styleId="Textkrper-Einzug3">
    <w:name w:val="Body Text Indent 3"/>
    <w:pPr>
      <w:ind w:left="360"/>
      <w:jc w:val="both"/>
    </w:pPr>
    <w:rPr>
      <w:rFonts w:ascii="Arial" w:eastAsia="Arial" w:hAnsi="Arial" w:cs="Arial"/>
      <w:color w:val="000000"/>
      <w:sz w:val="24"/>
      <w:szCs w:val="24"/>
      <w:u w:color="000000"/>
    </w:rPr>
  </w:style>
  <w:style w:type="numbering" w:customStyle="1" w:styleId="ImportierterStil11">
    <w:name w:val="Importierter Stil: 11"/>
    <w:pPr>
      <w:numPr>
        <w:numId w:val="30"/>
      </w:numPr>
    </w:pPr>
  </w:style>
  <w:style w:type="numbering" w:customStyle="1" w:styleId="ImportierterStil12">
    <w:name w:val="Importierter Stil: 12"/>
    <w:pPr>
      <w:numPr>
        <w:numId w:val="32"/>
      </w:numPr>
    </w:pPr>
  </w:style>
  <w:style w:type="paragraph" w:styleId="Sprechblasentext">
    <w:name w:val="Balloon Text"/>
    <w:basedOn w:val="Standard"/>
    <w:link w:val="SprechblasentextZchn"/>
    <w:uiPriority w:val="99"/>
    <w:semiHidden/>
    <w:unhideWhenUsed/>
    <w:rsid w:val="00B314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1442"/>
    <w:rPr>
      <w:rFonts w:ascii="Tahoma" w:hAnsi="Tahoma" w:cs="Tahoma"/>
      <w:color w:val="000000"/>
      <w:sz w:val="16"/>
      <w:szCs w:val="16"/>
      <w:u w:color="000000"/>
      <w14:textOutline w14:w="0" w14:cap="flat" w14:cmpd="sng" w14:algn="ctr">
        <w14:noFill/>
        <w14:prstDash w14:val="solid"/>
        <w14:bevel/>
      </w14:textOutline>
    </w:rPr>
  </w:style>
  <w:style w:type="paragraph" w:styleId="Fuzeile">
    <w:name w:val="footer"/>
    <w:basedOn w:val="Standard"/>
    <w:link w:val="FuzeileZchn"/>
    <w:uiPriority w:val="99"/>
    <w:unhideWhenUsed/>
    <w:rsid w:val="00B31442"/>
    <w:pPr>
      <w:tabs>
        <w:tab w:val="center" w:pos="4536"/>
        <w:tab w:val="right" w:pos="9072"/>
      </w:tabs>
    </w:pPr>
  </w:style>
  <w:style w:type="character" w:customStyle="1" w:styleId="FuzeileZchn">
    <w:name w:val="Fußzeile Zchn"/>
    <w:basedOn w:val="Absatz-Standardschriftart"/>
    <w:link w:val="Fuzeile"/>
    <w:uiPriority w:val="99"/>
    <w:rsid w:val="00B31442"/>
    <w:rPr>
      <w:rFonts w:ascii="Arial" w:hAnsi="Arial" w:cs="Arial Unicode MS"/>
      <w:color w:val="000000"/>
      <w:u w:color="000000"/>
      <w14:textOutline w14:w="0" w14:cap="flat" w14:cmpd="sng" w14:algn="ctr">
        <w14:noFill/>
        <w14:prstDash w14:val="solid"/>
        <w14:bevel/>
      </w14:textOutline>
    </w:rPr>
  </w:style>
  <w:style w:type="paragraph" w:styleId="Listenabsatz">
    <w:name w:val="List Paragraph"/>
    <w:basedOn w:val="Standard"/>
    <w:uiPriority w:val="34"/>
    <w:qFormat/>
    <w:rsid w:val="005D17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ascii="Arial" w:hAnsi="Arial" w:cs="Arial Unicode MS"/>
      <w:color w:val="000000"/>
      <w:u w:color="000000"/>
      <w14:textOutline w14:w="0" w14:cap="flat" w14:cmpd="sng" w14:algn="ctr">
        <w14:noFill/>
        <w14:prstDash w14:val="solid"/>
        <w14:bevel/>
      </w14:textOutline>
    </w:rPr>
  </w:style>
  <w:style w:type="paragraph" w:styleId="berschrift4">
    <w:name w:val="heading 4"/>
    <w:next w:val="Standard"/>
    <w:pPr>
      <w:keepNext/>
      <w:outlineLvl w:val="3"/>
    </w:pPr>
    <w:rPr>
      <w:rFonts w:ascii="Arial" w:hAnsi="Arial" w:cs="Arial Unicode MS"/>
      <w:b/>
      <w:bCs/>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tandardWeb">
    <w:name w:val="Normal (Web)"/>
    <w:pPr>
      <w:spacing w:before="100" w:after="100"/>
    </w:pPr>
    <w:rPr>
      <w:rFonts w:cs="Arial Unicode MS"/>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16"/>
      <w:szCs w:val="16"/>
      <w:u w:val="single" w:color="0000FF"/>
    </w:rPr>
  </w:style>
  <w:style w:type="character" w:styleId="Fett">
    <w:name w:val="Strong"/>
    <w:rPr>
      <w:rFonts w:ascii="Arial" w:eastAsia="Arial" w:hAnsi="Arial" w:cs="Arial"/>
      <w:b/>
      <w:bCs/>
    </w:rPr>
  </w:style>
  <w:style w:type="numbering" w:customStyle="1" w:styleId="ImportierterStil1">
    <w:name w:val="Importierter Stil: 1"/>
    <w:pPr>
      <w:numPr>
        <w:numId w:val="1"/>
      </w:numPr>
    </w:pPr>
  </w:style>
  <w:style w:type="paragraph" w:styleId="Kopfzeile">
    <w:name w:val="header"/>
    <w:pPr>
      <w:tabs>
        <w:tab w:val="center" w:pos="4536"/>
        <w:tab w:val="right" w:pos="9072"/>
      </w:tabs>
    </w:pPr>
    <w:rPr>
      <w:rFonts w:ascii="Arial" w:eastAsia="Arial" w:hAnsi="Arial" w:cs="Arial"/>
      <w:color w:val="000000"/>
      <w:u w:color="000000"/>
    </w:rPr>
  </w:style>
  <w:style w:type="numbering" w:customStyle="1" w:styleId="ImportierterStil2">
    <w:name w:val="Importierter Stil: 2"/>
    <w:pPr>
      <w:numPr>
        <w:numId w:val="4"/>
      </w:numPr>
    </w:pPr>
  </w:style>
  <w:style w:type="numbering" w:customStyle="1" w:styleId="ImportierterStil3">
    <w:name w:val="Importierter Stil: 3"/>
    <w:pPr>
      <w:numPr>
        <w:numId w:val="6"/>
      </w:numPr>
    </w:pPr>
  </w:style>
  <w:style w:type="numbering" w:customStyle="1" w:styleId="ImportierterStil30">
    <w:name w:val="Importierter Stil: 3.0"/>
    <w:pPr>
      <w:numPr>
        <w:numId w:val="10"/>
      </w:numPr>
    </w:pPr>
  </w:style>
  <w:style w:type="paragraph" w:styleId="Textkrper-Zeileneinzug">
    <w:name w:val="Body Text Indent"/>
    <w:pPr>
      <w:ind w:left="709" w:hanging="709"/>
      <w:jc w:val="both"/>
    </w:pPr>
    <w:rPr>
      <w:rFonts w:ascii="Arial" w:eastAsia="Arial" w:hAnsi="Arial" w:cs="Arial"/>
      <w:color w:val="000000"/>
      <w:sz w:val="24"/>
      <w:szCs w:val="24"/>
      <w:u w:color="000000"/>
    </w:rPr>
  </w:style>
  <w:style w:type="paragraph" w:styleId="Textkrper-Einzug2">
    <w:name w:val="Body Text Indent 2"/>
    <w:pPr>
      <w:ind w:left="360"/>
      <w:jc w:val="both"/>
    </w:pPr>
    <w:rPr>
      <w:rFonts w:ascii="Arial" w:eastAsia="Arial" w:hAnsi="Arial" w:cs="Arial"/>
      <w:color w:val="000000"/>
      <w:sz w:val="22"/>
      <w:szCs w:val="22"/>
      <w:u w:color="000000"/>
    </w:rPr>
  </w:style>
  <w:style w:type="numbering" w:customStyle="1" w:styleId="ImportierterStil4">
    <w:name w:val="Importierter Stil: 4"/>
    <w:pPr>
      <w:numPr>
        <w:numId w:val="12"/>
      </w:numPr>
    </w:pPr>
  </w:style>
  <w:style w:type="numbering" w:customStyle="1" w:styleId="ImportierterStil5">
    <w:name w:val="Importierter Stil: 5"/>
    <w:pPr>
      <w:numPr>
        <w:numId w:val="14"/>
      </w:numPr>
    </w:pPr>
  </w:style>
  <w:style w:type="numbering" w:customStyle="1" w:styleId="ImportierterStil6">
    <w:name w:val="Importierter Stil: 6"/>
    <w:pPr>
      <w:numPr>
        <w:numId w:val="17"/>
      </w:numPr>
    </w:pPr>
  </w:style>
  <w:style w:type="numbering" w:customStyle="1" w:styleId="ImportierterStil7">
    <w:name w:val="Importierter Stil: 7"/>
    <w:pPr>
      <w:numPr>
        <w:numId w:val="19"/>
      </w:numPr>
    </w:pPr>
  </w:style>
  <w:style w:type="paragraph" w:styleId="Textkrper2">
    <w:name w:val="Body Text 2"/>
    <w:pPr>
      <w:tabs>
        <w:tab w:val="left" w:pos="1064"/>
        <w:tab w:val="left" w:pos="1134"/>
      </w:tabs>
      <w:jc w:val="both"/>
    </w:pPr>
    <w:rPr>
      <w:rFonts w:ascii="Arial" w:eastAsia="Arial" w:hAnsi="Arial" w:cs="Arial"/>
      <w:color w:val="000000"/>
      <w:sz w:val="22"/>
      <w:szCs w:val="22"/>
      <w:u w:color="000000"/>
    </w:rPr>
  </w:style>
  <w:style w:type="numbering" w:customStyle="1" w:styleId="ImportierterStil8">
    <w:name w:val="Importierter Stil: 8"/>
    <w:pPr>
      <w:numPr>
        <w:numId w:val="22"/>
      </w:numPr>
    </w:pPr>
  </w:style>
  <w:style w:type="paragraph" w:styleId="Textkrper3">
    <w:name w:val="Body Text 3"/>
    <w:pPr>
      <w:tabs>
        <w:tab w:val="left" w:pos="1064"/>
        <w:tab w:val="left" w:pos="1134"/>
      </w:tabs>
      <w:jc w:val="both"/>
    </w:pPr>
    <w:rPr>
      <w:rFonts w:ascii="Arial" w:eastAsia="Arial" w:hAnsi="Arial" w:cs="Arial"/>
      <w:color w:val="000000"/>
      <w:sz w:val="24"/>
      <w:szCs w:val="24"/>
      <w:u w:color="000000"/>
    </w:rPr>
  </w:style>
  <w:style w:type="numbering" w:customStyle="1" w:styleId="ImportierterStil9">
    <w:name w:val="Importierter Stil: 9"/>
    <w:pPr>
      <w:numPr>
        <w:numId w:val="25"/>
      </w:numPr>
    </w:pPr>
  </w:style>
  <w:style w:type="numbering" w:customStyle="1" w:styleId="ImportierterStil10">
    <w:name w:val="Importierter Stil: 10"/>
    <w:pPr>
      <w:numPr>
        <w:numId w:val="27"/>
      </w:numPr>
    </w:pPr>
  </w:style>
  <w:style w:type="paragraph" w:styleId="Textkrper-Einzug3">
    <w:name w:val="Body Text Indent 3"/>
    <w:pPr>
      <w:ind w:left="360"/>
      <w:jc w:val="both"/>
    </w:pPr>
    <w:rPr>
      <w:rFonts w:ascii="Arial" w:eastAsia="Arial" w:hAnsi="Arial" w:cs="Arial"/>
      <w:color w:val="000000"/>
      <w:sz w:val="24"/>
      <w:szCs w:val="24"/>
      <w:u w:color="000000"/>
    </w:rPr>
  </w:style>
  <w:style w:type="numbering" w:customStyle="1" w:styleId="ImportierterStil11">
    <w:name w:val="Importierter Stil: 11"/>
    <w:pPr>
      <w:numPr>
        <w:numId w:val="30"/>
      </w:numPr>
    </w:pPr>
  </w:style>
  <w:style w:type="numbering" w:customStyle="1" w:styleId="ImportierterStil12">
    <w:name w:val="Importierter Stil: 12"/>
    <w:pPr>
      <w:numPr>
        <w:numId w:val="32"/>
      </w:numPr>
    </w:pPr>
  </w:style>
  <w:style w:type="paragraph" w:styleId="Sprechblasentext">
    <w:name w:val="Balloon Text"/>
    <w:basedOn w:val="Standard"/>
    <w:link w:val="SprechblasentextZchn"/>
    <w:uiPriority w:val="99"/>
    <w:semiHidden/>
    <w:unhideWhenUsed/>
    <w:rsid w:val="00B314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1442"/>
    <w:rPr>
      <w:rFonts w:ascii="Tahoma" w:hAnsi="Tahoma" w:cs="Tahoma"/>
      <w:color w:val="000000"/>
      <w:sz w:val="16"/>
      <w:szCs w:val="16"/>
      <w:u w:color="000000"/>
      <w14:textOutline w14:w="0" w14:cap="flat" w14:cmpd="sng" w14:algn="ctr">
        <w14:noFill/>
        <w14:prstDash w14:val="solid"/>
        <w14:bevel/>
      </w14:textOutline>
    </w:rPr>
  </w:style>
  <w:style w:type="paragraph" w:styleId="Fuzeile">
    <w:name w:val="footer"/>
    <w:basedOn w:val="Standard"/>
    <w:link w:val="FuzeileZchn"/>
    <w:uiPriority w:val="99"/>
    <w:unhideWhenUsed/>
    <w:rsid w:val="00B31442"/>
    <w:pPr>
      <w:tabs>
        <w:tab w:val="center" w:pos="4536"/>
        <w:tab w:val="right" w:pos="9072"/>
      </w:tabs>
    </w:pPr>
  </w:style>
  <w:style w:type="character" w:customStyle="1" w:styleId="FuzeileZchn">
    <w:name w:val="Fußzeile Zchn"/>
    <w:basedOn w:val="Absatz-Standardschriftart"/>
    <w:link w:val="Fuzeile"/>
    <w:uiPriority w:val="99"/>
    <w:rsid w:val="00B31442"/>
    <w:rPr>
      <w:rFonts w:ascii="Arial" w:hAnsi="Arial" w:cs="Arial Unicode MS"/>
      <w:color w:val="000000"/>
      <w:u w:color="000000"/>
      <w14:textOutline w14:w="0" w14:cap="flat" w14:cmpd="sng" w14:algn="ctr">
        <w14:noFill/>
        <w14:prstDash w14:val="solid"/>
        <w14:bevel/>
      </w14:textOutline>
    </w:rPr>
  </w:style>
  <w:style w:type="paragraph" w:styleId="Listenabsatz">
    <w:name w:val="List Paragraph"/>
    <w:basedOn w:val="Standard"/>
    <w:uiPriority w:val="34"/>
    <w:qFormat/>
    <w:rsid w:val="005D1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dfc-suedschwarzwald.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1673</Words>
  <Characters>10544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2023-01-09T12:08:00Z</cp:lastPrinted>
  <dcterms:created xsi:type="dcterms:W3CDTF">2023-01-09T12:10:00Z</dcterms:created>
  <dcterms:modified xsi:type="dcterms:W3CDTF">2023-01-09T12:10:00Z</dcterms:modified>
</cp:coreProperties>
</file>